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74FDB" w14:textId="2018AED2" w:rsidR="00AD4012" w:rsidRPr="00AD4012" w:rsidRDefault="003772DC" w:rsidP="00AD4012">
      <w:pPr>
        <w:keepNext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 xml:space="preserve">                                                                                                                                                                </w:t>
      </w:r>
      <w:r w:rsidR="00AD401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ab/>
      </w:r>
      <w:r w:rsidR="00AD4012" w:rsidRPr="00AD401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 xml:space="preserve">Załącznik Nr </w:t>
      </w:r>
      <w:r w:rsidR="00592B09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4</w:t>
      </w:r>
    </w:p>
    <w:p w14:paraId="45BF63DE" w14:textId="323D240D" w:rsidR="00AD4012" w:rsidRPr="00AD4012" w:rsidRDefault="00AD4012" w:rsidP="00AD4012">
      <w:pPr>
        <w:keepNext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ab/>
      </w:r>
      <w:r w:rsidRPr="00AD401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do Uchwały Nr</w:t>
      </w:r>
      <w:r w:rsidR="00EC634D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 xml:space="preserve"> </w:t>
      </w:r>
      <w:r w:rsidR="00FB1AF5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X</w:t>
      </w:r>
      <w:r w:rsidR="00C27AE5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X</w:t>
      </w:r>
      <w:r w:rsidR="00FB1AF5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/</w:t>
      </w:r>
      <w:r w:rsidR="00C27AE5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 xml:space="preserve"> </w:t>
      </w:r>
      <w:r w:rsidR="00A23DC9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/2025</w:t>
      </w:r>
    </w:p>
    <w:p w14:paraId="5A671749" w14:textId="69EB38DB" w:rsidR="00AD4012" w:rsidRPr="00AD4012" w:rsidRDefault="00AD4012" w:rsidP="00AD4012">
      <w:pPr>
        <w:keepNext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ab/>
      </w:r>
      <w:r w:rsidRPr="00AD401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Rady Miejskiej Rakoniewic</w:t>
      </w:r>
    </w:p>
    <w:p w14:paraId="605AB881" w14:textId="373A287B" w:rsidR="001D713E" w:rsidRPr="00953FAC" w:rsidRDefault="00AD4012" w:rsidP="00AD4012">
      <w:pPr>
        <w:keepNext/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ab/>
      </w:r>
      <w:r w:rsidRPr="00AD4012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 xml:space="preserve">z dnia </w:t>
      </w:r>
      <w:r w:rsidR="009D638E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1</w:t>
      </w:r>
      <w:r w:rsidR="00C27AE5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 xml:space="preserve">7 grudnia </w:t>
      </w:r>
      <w:r w:rsidR="00A23DC9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>2025</w:t>
      </w:r>
      <w:r w:rsidR="001C6269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  <w:t xml:space="preserve"> r.</w:t>
      </w:r>
    </w:p>
    <w:p w14:paraId="5BBDDFBE" w14:textId="77777777" w:rsidR="004224D0" w:rsidRDefault="004224D0" w:rsidP="00AD4012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35002BB" w14:textId="77777777" w:rsidR="004224D0" w:rsidRDefault="004224D0" w:rsidP="009647F9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E7569D" w14:textId="167165A5" w:rsidR="009647F9" w:rsidRDefault="009647F9" w:rsidP="009647F9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Przychody</w:t>
      </w:r>
      <w:r w:rsidR="00E87D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4332">
        <w:rPr>
          <w:rFonts w:ascii="Times New Roman" w:hAnsi="Times New Roman" w:cs="Times New Roman"/>
          <w:b/>
          <w:sz w:val="28"/>
          <w:szCs w:val="28"/>
        </w:rPr>
        <w:t>budżetu gminy Rakoniewice na rok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1F51C5">
        <w:rPr>
          <w:rFonts w:ascii="Times New Roman" w:hAnsi="Times New Roman" w:cs="Times New Roman"/>
          <w:b/>
          <w:sz w:val="28"/>
          <w:szCs w:val="28"/>
        </w:rPr>
        <w:t>5</w:t>
      </w:r>
    </w:p>
    <w:p w14:paraId="46C2D692" w14:textId="77777777" w:rsidR="00617702" w:rsidRDefault="00617702" w:rsidP="008130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CF2B606" w14:textId="77777777" w:rsidR="009647F9" w:rsidRDefault="009647F9" w:rsidP="009647F9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80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1559"/>
      </w:tblGrid>
      <w:tr w:rsidR="00707454" w:rsidRPr="00707454" w14:paraId="64893B3E" w14:textId="1A17BA7F" w:rsidTr="00690836">
        <w:trPr>
          <w:trHeight w:val="807"/>
        </w:trPr>
        <w:tc>
          <w:tcPr>
            <w:tcW w:w="709" w:type="dxa"/>
            <w:vAlign w:val="center"/>
          </w:tcPr>
          <w:p w14:paraId="03BC7B0B" w14:textId="77777777" w:rsidR="00707454" w:rsidRPr="00707454" w:rsidRDefault="00707454" w:rsidP="0070745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454">
              <w:rPr>
                <w:rFonts w:ascii="Times New Roman" w:hAnsi="Times New Roman" w:cs="Times New Roman"/>
                <w:b/>
                <w:sz w:val="20"/>
                <w:szCs w:val="20"/>
              </w:rPr>
              <w:t>§</w:t>
            </w:r>
          </w:p>
        </w:tc>
        <w:tc>
          <w:tcPr>
            <w:tcW w:w="5812" w:type="dxa"/>
            <w:vAlign w:val="center"/>
          </w:tcPr>
          <w:p w14:paraId="6ABE827B" w14:textId="77777777" w:rsidR="00707454" w:rsidRPr="00707454" w:rsidRDefault="00707454" w:rsidP="0070745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454">
              <w:rPr>
                <w:rFonts w:ascii="Times New Roman" w:hAnsi="Times New Roman" w:cs="Times New Roman"/>
                <w:b/>
                <w:sz w:val="20"/>
                <w:szCs w:val="20"/>
              </w:rPr>
              <w:t>Treść</w:t>
            </w:r>
          </w:p>
        </w:tc>
        <w:tc>
          <w:tcPr>
            <w:tcW w:w="1559" w:type="dxa"/>
            <w:vAlign w:val="center"/>
          </w:tcPr>
          <w:p w14:paraId="29A09CC0" w14:textId="29906CEF" w:rsidR="00707454" w:rsidRPr="00707454" w:rsidRDefault="00707454" w:rsidP="0070745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454">
              <w:rPr>
                <w:rFonts w:ascii="Times New Roman" w:hAnsi="Times New Roman" w:cs="Times New Roman"/>
                <w:b/>
                <w:sz w:val="20"/>
                <w:szCs w:val="20"/>
              </w:rPr>
              <w:t>Kwota</w:t>
            </w:r>
          </w:p>
          <w:p w14:paraId="11AA3317" w14:textId="24AFDF06" w:rsidR="00707454" w:rsidRPr="00707454" w:rsidRDefault="00707454" w:rsidP="0070745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454">
              <w:rPr>
                <w:rFonts w:ascii="Times New Roman" w:hAnsi="Times New Roman" w:cs="Times New Roman"/>
                <w:b/>
                <w:sz w:val="20"/>
                <w:szCs w:val="20"/>
              </w:rPr>
              <w:t>Przychodu</w:t>
            </w:r>
          </w:p>
        </w:tc>
      </w:tr>
      <w:tr w:rsidR="006D7114" w:rsidRPr="006D7114" w14:paraId="3691537B" w14:textId="77777777" w:rsidTr="00690836">
        <w:trPr>
          <w:trHeight w:val="807"/>
        </w:trPr>
        <w:tc>
          <w:tcPr>
            <w:tcW w:w="709" w:type="dxa"/>
            <w:vAlign w:val="center"/>
          </w:tcPr>
          <w:p w14:paraId="706E8CD2" w14:textId="45D4A26C" w:rsidR="006D7114" w:rsidRPr="006D7114" w:rsidRDefault="006D7114" w:rsidP="0070745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7114">
              <w:rPr>
                <w:rFonts w:ascii="Times New Roman" w:hAnsi="Times New Roman" w:cs="Times New Roman"/>
                <w:bCs/>
                <w:sz w:val="20"/>
                <w:szCs w:val="20"/>
              </w:rPr>
              <w:t>905</w:t>
            </w:r>
          </w:p>
        </w:tc>
        <w:tc>
          <w:tcPr>
            <w:tcW w:w="5812" w:type="dxa"/>
            <w:vAlign w:val="center"/>
          </w:tcPr>
          <w:p w14:paraId="5C1D4462" w14:textId="481F8053" w:rsidR="006D7114" w:rsidRPr="006D7114" w:rsidRDefault="006D7114" w:rsidP="0070745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71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Przychody </w:t>
            </w:r>
            <w:proofErr w:type="spellStart"/>
            <w:r w:rsidRPr="006D7114">
              <w:rPr>
                <w:rFonts w:ascii="Times New Roman" w:hAnsi="Times New Roman" w:cs="Times New Roman"/>
                <w:bCs/>
                <w:sz w:val="20"/>
                <w:szCs w:val="20"/>
              </w:rPr>
              <w:t>jst</w:t>
            </w:r>
            <w:proofErr w:type="spellEnd"/>
            <w:r w:rsidRPr="006D71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 niewykorzystanych środków pieniężnych na rachunku bieżącym budżetu, wynikających z rozliczenia dochodów i wydatków nimi finansowanych</w:t>
            </w:r>
            <w:r w:rsidR="00EF267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D7114">
              <w:rPr>
                <w:rFonts w:ascii="Times New Roman" w:hAnsi="Times New Roman" w:cs="Times New Roman"/>
                <w:bCs/>
                <w:sz w:val="20"/>
                <w:szCs w:val="20"/>
              </w:rPr>
              <w:t>związanych ze szczególnymi zasadami wykonywania budżetu określonymi w odrębnych ustawach</w:t>
            </w:r>
          </w:p>
        </w:tc>
        <w:tc>
          <w:tcPr>
            <w:tcW w:w="1559" w:type="dxa"/>
            <w:vAlign w:val="center"/>
          </w:tcPr>
          <w:p w14:paraId="69D54A53" w14:textId="71715D9C" w:rsidR="006D7114" w:rsidRPr="006D7114" w:rsidRDefault="006D7114" w:rsidP="006D7114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D7114">
              <w:rPr>
                <w:rFonts w:ascii="Times New Roman" w:hAnsi="Times New Roman" w:cs="Times New Roman"/>
                <w:bCs/>
                <w:sz w:val="20"/>
                <w:szCs w:val="20"/>
              </w:rPr>
              <w:t>146.998,64</w:t>
            </w:r>
          </w:p>
        </w:tc>
      </w:tr>
      <w:tr w:rsidR="00707454" w:rsidRPr="00707454" w14:paraId="30997B14" w14:textId="77777777" w:rsidTr="00690836">
        <w:trPr>
          <w:trHeight w:val="807"/>
        </w:trPr>
        <w:tc>
          <w:tcPr>
            <w:tcW w:w="709" w:type="dxa"/>
            <w:vAlign w:val="center"/>
          </w:tcPr>
          <w:p w14:paraId="397F8746" w14:textId="18E24681" w:rsidR="00707454" w:rsidRPr="00707454" w:rsidRDefault="00707454" w:rsidP="0070745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7454">
              <w:rPr>
                <w:rFonts w:ascii="Times New Roman" w:hAnsi="Times New Roman" w:cs="Times New Roman"/>
                <w:bCs/>
                <w:sz w:val="20"/>
                <w:szCs w:val="20"/>
              </w:rPr>
              <w:t>906</w:t>
            </w:r>
          </w:p>
        </w:tc>
        <w:tc>
          <w:tcPr>
            <w:tcW w:w="5812" w:type="dxa"/>
            <w:vAlign w:val="center"/>
          </w:tcPr>
          <w:p w14:paraId="6C75603E" w14:textId="3FF482CE" w:rsidR="00707454" w:rsidRPr="00707454" w:rsidRDefault="00707454" w:rsidP="0070745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74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Przychody jednostek samorządu terytorialnego z wynikających z rozliczenia środków określonych w art. 5 ust. 1 pkt 2 ustawy i dotacji na realizację programu, projektu lub zadania finansowanego z udziałem tych środków - </w:t>
            </w:r>
            <w:r w:rsidRPr="00707454">
              <w:rPr>
                <w:rFonts w:ascii="Times New Roman" w:hAnsi="Times New Roman"/>
                <w:bCs/>
                <w:sz w:val="20"/>
                <w:szCs w:val="20"/>
              </w:rPr>
              <w:t xml:space="preserve">kwota: </w:t>
            </w:r>
            <w:r w:rsidRPr="00707454">
              <w:rPr>
                <w:rFonts w:ascii="Times New Roman" w:hAnsi="Times New Roman"/>
                <w:b/>
                <w:sz w:val="20"/>
                <w:szCs w:val="20"/>
              </w:rPr>
              <w:t>254.544,09 zł</w:t>
            </w:r>
            <w:r w:rsidRPr="00707454">
              <w:rPr>
                <w:rFonts w:ascii="Times New Roman" w:hAnsi="Times New Roman"/>
                <w:bCs/>
                <w:sz w:val="20"/>
                <w:szCs w:val="20"/>
              </w:rPr>
              <w:t xml:space="preserve"> dotyczy włączenia do budżetu gminy Rakoniewice przychodów z tytułu rozliczenia niewykorzystanych środków w 2024 r. z tytułu otrzymanego dofinansowania w ramach Funduszy Europejskich na Rozwój Cyfrowy (FERC) priorytet II Zaawansowane usługi cyfrowe, działanie 2.2. Wzmocnienie krajowego systemu </w:t>
            </w:r>
            <w:proofErr w:type="spellStart"/>
            <w:r w:rsidRPr="00707454">
              <w:rPr>
                <w:rFonts w:ascii="Times New Roman" w:hAnsi="Times New Roman"/>
                <w:bCs/>
                <w:sz w:val="20"/>
                <w:szCs w:val="20"/>
              </w:rPr>
              <w:t>cyberbezpieczeństwa</w:t>
            </w:r>
            <w:proofErr w:type="spellEnd"/>
            <w:r w:rsidRPr="00707454">
              <w:rPr>
                <w:rFonts w:ascii="Times New Roman" w:hAnsi="Times New Roman"/>
                <w:bCs/>
                <w:sz w:val="20"/>
                <w:szCs w:val="20"/>
              </w:rPr>
              <w:t xml:space="preserve"> w ramach Europejskiego Funduszu Rozwoju Regionalnego (EFRR) projektu pod nazwą: "Poprawa </w:t>
            </w:r>
            <w:proofErr w:type="spellStart"/>
            <w:r w:rsidRPr="00707454">
              <w:rPr>
                <w:rFonts w:ascii="Times New Roman" w:hAnsi="Times New Roman"/>
                <w:bCs/>
                <w:sz w:val="20"/>
                <w:szCs w:val="20"/>
              </w:rPr>
              <w:t>cyberbezpieczeństwa</w:t>
            </w:r>
            <w:proofErr w:type="spellEnd"/>
            <w:r w:rsidRPr="00707454">
              <w:rPr>
                <w:rFonts w:ascii="Times New Roman" w:hAnsi="Times New Roman"/>
                <w:bCs/>
                <w:sz w:val="20"/>
                <w:szCs w:val="20"/>
              </w:rPr>
              <w:t xml:space="preserve"> w Gminie Rakoniewice"</w:t>
            </w:r>
          </w:p>
        </w:tc>
        <w:tc>
          <w:tcPr>
            <w:tcW w:w="1559" w:type="dxa"/>
            <w:vAlign w:val="center"/>
          </w:tcPr>
          <w:p w14:paraId="6DFA263A" w14:textId="4D5EA247" w:rsidR="00707454" w:rsidRPr="00707454" w:rsidRDefault="00707454" w:rsidP="00707454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254.544,09</w:t>
            </w:r>
          </w:p>
        </w:tc>
      </w:tr>
      <w:tr w:rsidR="004C4011" w:rsidRPr="00707454" w14:paraId="7741F6C2" w14:textId="77777777" w:rsidTr="00690836">
        <w:trPr>
          <w:trHeight w:val="807"/>
        </w:trPr>
        <w:tc>
          <w:tcPr>
            <w:tcW w:w="709" w:type="dxa"/>
            <w:vAlign w:val="center"/>
          </w:tcPr>
          <w:p w14:paraId="39369856" w14:textId="18B01736" w:rsidR="004C4011" w:rsidRPr="00707454" w:rsidRDefault="004C4011" w:rsidP="0070745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952</w:t>
            </w:r>
          </w:p>
        </w:tc>
        <w:tc>
          <w:tcPr>
            <w:tcW w:w="5812" w:type="dxa"/>
            <w:vAlign w:val="center"/>
          </w:tcPr>
          <w:p w14:paraId="7E7EE50B" w14:textId="64F393E8" w:rsidR="004C4011" w:rsidRPr="00707454" w:rsidRDefault="004C4011" w:rsidP="0070745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Przychody z zaciągniętych pożyczek i kredytów na rynku krajowym</w:t>
            </w:r>
          </w:p>
        </w:tc>
        <w:tc>
          <w:tcPr>
            <w:tcW w:w="1559" w:type="dxa"/>
            <w:vAlign w:val="center"/>
          </w:tcPr>
          <w:p w14:paraId="6525D3F9" w14:textId="7F958984" w:rsidR="004C4011" w:rsidRDefault="004C4011" w:rsidP="00707454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690836" w:rsidRPr="00707454" w14:paraId="67B3FFBC" w14:textId="77777777" w:rsidTr="00690836">
        <w:trPr>
          <w:trHeight w:val="524"/>
        </w:trPr>
        <w:tc>
          <w:tcPr>
            <w:tcW w:w="709" w:type="dxa"/>
          </w:tcPr>
          <w:p w14:paraId="219B8811" w14:textId="77777777" w:rsidR="00690836" w:rsidRDefault="00690836" w:rsidP="00707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E2060A" w14:textId="1B1828A7" w:rsidR="00690836" w:rsidRDefault="00690836" w:rsidP="00707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957</w:t>
            </w:r>
          </w:p>
          <w:p w14:paraId="309F5DA8" w14:textId="77777777" w:rsidR="00690836" w:rsidRPr="00707454" w:rsidRDefault="00690836" w:rsidP="00707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14:paraId="70F59402" w14:textId="77777777" w:rsidR="00690836" w:rsidRPr="00D528AE" w:rsidRDefault="00690836" w:rsidP="0069083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28A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Nadwyżki z lat ubiegłych  </w:t>
            </w:r>
          </w:p>
          <w:p w14:paraId="6CD8C946" w14:textId="77777777" w:rsidR="00690836" w:rsidRPr="00707454" w:rsidRDefault="00690836" w:rsidP="007074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3AE7B10" w14:textId="64D61289" w:rsidR="00690836" w:rsidRPr="00707454" w:rsidRDefault="004C4011" w:rsidP="0070745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707454" w:rsidRPr="003A1859" w14:paraId="2F902856" w14:textId="6EA9934F" w:rsidTr="00690836">
        <w:trPr>
          <w:trHeight w:val="394"/>
        </w:trPr>
        <w:tc>
          <w:tcPr>
            <w:tcW w:w="709" w:type="dxa"/>
          </w:tcPr>
          <w:p w14:paraId="5C0441B7" w14:textId="77777777" w:rsidR="00707454" w:rsidRPr="003A1859" w:rsidRDefault="00707454" w:rsidP="005501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2" w:type="dxa"/>
          </w:tcPr>
          <w:p w14:paraId="2A59EC2A" w14:textId="7C81E84F" w:rsidR="00707454" w:rsidRPr="003A1859" w:rsidRDefault="00707454" w:rsidP="005501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8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Razem </w:t>
            </w:r>
          </w:p>
        </w:tc>
        <w:tc>
          <w:tcPr>
            <w:tcW w:w="1559" w:type="dxa"/>
            <w:vAlign w:val="center"/>
          </w:tcPr>
          <w:p w14:paraId="7BDE615A" w14:textId="77ED33CF" w:rsidR="00707454" w:rsidRPr="003A1859" w:rsidRDefault="00563F26" w:rsidP="0070745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4C401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4C4011">
              <w:rPr>
                <w:rFonts w:ascii="Times New Roman" w:hAnsi="Times New Roman" w:cs="Times New Roman"/>
                <w:b/>
                <w:sz w:val="20"/>
                <w:szCs w:val="20"/>
              </w:rPr>
              <w:t>542,73</w:t>
            </w:r>
          </w:p>
        </w:tc>
      </w:tr>
    </w:tbl>
    <w:p w14:paraId="1284CF93" w14:textId="77777777" w:rsidR="00AD1B61" w:rsidRDefault="00AD1B61" w:rsidP="00AD1B61">
      <w:pPr>
        <w:jc w:val="center"/>
        <w:rPr>
          <w:b/>
          <w:sz w:val="32"/>
          <w:szCs w:val="32"/>
        </w:rPr>
      </w:pPr>
    </w:p>
    <w:sectPr w:rsidR="00AD1B61" w:rsidSect="00F91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77DB"/>
    <w:multiLevelType w:val="hybridMultilevel"/>
    <w:tmpl w:val="EFF08C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40475"/>
    <w:multiLevelType w:val="hybridMultilevel"/>
    <w:tmpl w:val="E9A4E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542DE"/>
    <w:multiLevelType w:val="hybridMultilevel"/>
    <w:tmpl w:val="639265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21D41"/>
    <w:multiLevelType w:val="hybridMultilevel"/>
    <w:tmpl w:val="F650E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E6FBF"/>
    <w:multiLevelType w:val="hybridMultilevel"/>
    <w:tmpl w:val="AA8077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249E2"/>
    <w:multiLevelType w:val="hybridMultilevel"/>
    <w:tmpl w:val="8A78A6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98038B"/>
    <w:multiLevelType w:val="hybridMultilevel"/>
    <w:tmpl w:val="CC8A74EA"/>
    <w:lvl w:ilvl="0" w:tplc="D0E69DB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148405">
    <w:abstractNumId w:val="1"/>
  </w:num>
  <w:num w:numId="2" w16cid:durableId="381100594">
    <w:abstractNumId w:val="6"/>
  </w:num>
  <w:num w:numId="3" w16cid:durableId="1233740185">
    <w:abstractNumId w:val="3"/>
  </w:num>
  <w:num w:numId="4" w16cid:durableId="1176310421">
    <w:abstractNumId w:val="0"/>
  </w:num>
  <w:num w:numId="5" w16cid:durableId="183984731">
    <w:abstractNumId w:val="4"/>
  </w:num>
  <w:num w:numId="6" w16cid:durableId="750352557">
    <w:abstractNumId w:val="5"/>
  </w:num>
  <w:num w:numId="7" w16cid:durableId="2065174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1B29"/>
    <w:rsid w:val="00000957"/>
    <w:rsid w:val="00002E66"/>
    <w:rsid w:val="000543F0"/>
    <w:rsid w:val="00054849"/>
    <w:rsid w:val="00062B7B"/>
    <w:rsid w:val="00065C91"/>
    <w:rsid w:val="000D12E4"/>
    <w:rsid w:val="00141231"/>
    <w:rsid w:val="00146CEF"/>
    <w:rsid w:val="00153696"/>
    <w:rsid w:val="00154BFC"/>
    <w:rsid w:val="00155BB3"/>
    <w:rsid w:val="001674A8"/>
    <w:rsid w:val="00190FD1"/>
    <w:rsid w:val="00192E75"/>
    <w:rsid w:val="00197C3E"/>
    <w:rsid w:val="001A2614"/>
    <w:rsid w:val="001C6269"/>
    <w:rsid w:val="001D713E"/>
    <w:rsid w:val="001D7DD1"/>
    <w:rsid w:val="001F51C5"/>
    <w:rsid w:val="00225B47"/>
    <w:rsid w:val="00242318"/>
    <w:rsid w:val="00242B48"/>
    <w:rsid w:val="00284EB1"/>
    <w:rsid w:val="002B55D1"/>
    <w:rsid w:val="002C2188"/>
    <w:rsid w:val="003157FE"/>
    <w:rsid w:val="0032608B"/>
    <w:rsid w:val="00327F2D"/>
    <w:rsid w:val="00335A41"/>
    <w:rsid w:val="003700C2"/>
    <w:rsid w:val="0037673C"/>
    <w:rsid w:val="003772DC"/>
    <w:rsid w:val="003A1859"/>
    <w:rsid w:val="003B2EFE"/>
    <w:rsid w:val="003C1A9B"/>
    <w:rsid w:val="003C2F68"/>
    <w:rsid w:val="004039C9"/>
    <w:rsid w:val="004224D0"/>
    <w:rsid w:val="00465E87"/>
    <w:rsid w:val="004811D5"/>
    <w:rsid w:val="004878B1"/>
    <w:rsid w:val="004B17A5"/>
    <w:rsid w:val="004B6F32"/>
    <w:rsid w:val="004C4011"/>
    <w:rsid w:val="004C4F8C"/>
    <w:rsid w:val="004D714A"/>
    <w:rsid w:val="004E5C76"/>
    <w:rsid w:val="00500A5B"/>
    <w:rsid w:val="00502523"/>
    <w:rsid w:val="00513208"/>
    <w:rsid w:val="00520243"/>
    <w:rsid w:val="00531ABF"/>
    <w:rsid w:val="005351AB"/>
    <w:rsid w:val="00542251"/>
    <w:rsid w:val="005501D2"/>
    <w:rsid w:val="00563DD7"/>
    <w:rsid w:val="00563F26"/>
    <w:rsid w:val="00567A19"/>
    <w:rsid w:val="00573843"/>
    <w:rsid w:val="00592B09"/>
    <w:rsid w:val="005A684E"/>
    <w:rsid w:val="005B1504"/>
    <w:rsid w:val="005C5829"/>
    <w:rsid w:val="005E63D2"/>
    <w:rsid w:val="006069C9"/>
    <w:rsid w:val="00613AB6"/>
    <w:rsid w:val="00617702"/>
    <w:rsid w:val="00647258"/>
    <w:rsid w:val="00651417"/>
    <w:rsid w:val="00653F14"/>
    <w:rsid w:val="0066366F"/>
    <w:rsid w:val="006659A2"/>
    <w:rsid w:val="006778C2"/>
    <w:rsid w:val="00690836"/>
    <w:rsid w:val="006911E1"/>
    <w:rsid w:val="00694C70"/>
    <w:rsid w:val="006D7114"/>
    <w:rsid w:val="006E00DA"/>
    <w:rsid w:val="006F4DFB"/>
    <w:rsid w:val="00707454"/>
    <w:rsid w:val="00725671"/>
    <w:rsid w:val="00731F2F"/>
    <w:rsid w:val="00743055"/>
    <w:rsid w:val="0077018F"/>
    <w:rsid w:val="00780423"/>
    <w:rsid w:val="007A6B44"/>
    <w:rsid w:val="00813035"/>
    <w:rsid w:val="008142E2"/>
    <w:rsid w:val="00815EA0"/>
    <w:rsid w:val="008273EC"/>
    <w:rsid w:val="008376C7"/>
    <w:rsid w:val="00856ADB"/>
    <w:rsid w:val="00862465"/>
    <w:rsid w:val="008857CF"/>
    <w:rsid w:val="008A1D4C"/>
    <w:rsid w:val="008C0FB6"/>
    <w:rsid w:val="008C17DA"/>
    <w:rsid w:val="008E1166"/>
    <w:rsid w:val="008F489E"/>
    <w:rsid w:val="009127A9"/>
    <w:rsid w:val="0093365B"/>
    <w:rsid w:val="00953FAC"/>
    <w:rsid w:val="00954BA6"/>
    <w:rsid w:val="009647F9"/>
    <w:rsid w:val="00984D5D"/>
    <w:rsid w:val="009D638E"/>
    <w:rsid w:val="009F1B0B"/>
    <w:rsid w:val="00A174AA"/>
    <w:rsid w:val="00A23DC9"/>
    <w:rsid w:val="00A40979"/>
    <w:rsid w:val="00A4688F"/>
    <w:rsid w:val="00A52C09"/>
    <w:rsid w:val="00A53A2D"/>
    <w:rsid w:val="00A57B0D"/>
    <w:rsid w:val="00A60FF3"/>
    <w:rsid w:val="00A61B29"/>
    <w:rsid w:val="00AB0544"/>
    <w:rsid w:val="00AD1B61"/>
    <w:rsid w:val="00AD4012"/>
    <w:rsid w:val="00AD7F33"/>
    <w:rsid w:val="00AE7561"/>
    <w:rsid w:val="00B00488"/>
    <w:rsid w:val="00B060FC"/>
    <w:rsid w:val="00B205E4"/>
    <w:rsid w:val="00B21031"/>
    <w:rsid w:val="00B2361C"/>
    <w:rsid w:val="00B42E80"/>
    <w:rsid w:val="00B456EA"/>
    <w:rsid w:val="00B55C86"/>
    <w:rsid w:val="00B6326F"/>
    <w:rsid w:val="00B71F94"/>
    <w:rsid w:val="00BF0BDC"/>
    <w:rsid w:val="00C26FD4"/>
    <w:rsid w:val="00C27AE5"/>
    <w:rsid w:val="00C511CD"/>
    <w:rsid w:val="00C60FED"/>
    <w:rsid w:val="00C73874"/>
    <w:rsid w:val="00C75EA2"/>
    <w:rsid w:val="00CC7FC5"/>
    <w:rsid w:val="00CD27E3"/>
    <w:rsid w:val="00CF6E04"/>
    <w:rsid w:val="00D070D8"/>
    <w:rsid w:val="00D11477"/>
    <w:rsid w:val="00D445F5"/>
    <w:rsid w:val="00D528AE"/>
    <w:rsid w:val="00D537F7"/>
    <w:rsid w:val="00D65478"/>
    <w:rsid w:val="00D65EF7"/>
    <w:rsid w:val="00E373A1"/>
    <w:rsid w:val="00E453A6"/>
    <w:rsid w:val="00E76FE9"/>
    <w:rsid w:val="00E87DB2"/>
    <w:rsid w:val="00EB2EED"/>
    <w:rsid w:val="00EB7F8B"/>
    <w:rsid w:val="00EC046D"/>
    <w:rsid w:val="00EC634D"/>
    <w:rsid w:val="00ED4FC3"/>
    <w:rsid w:val="00EF2678"/>
    <w:rsid w:val="00F52F8A"/>
    <w:rsid w:val="00F664F9"/>
    <w:rsid w:val="00F866AE"/>
    <w:rsid w:val="00F91359"/>
    <w:rsid w:val="00F91686"/>
    <w:rsid w:val="00FA0AF0"/>
    <w:rsid w:val="00FB1AF5"/>
    <w:rsid w:val="00FB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DB07"/>
  <w15:docId w15:val="{B19E8250-1F0C-48E9-889C-C3A39723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1B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61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EC04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C046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C0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65B60-9E2C-4AB8-AB7A-173A5ADB4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tkmiecik</dc:creator>
  <cp:keywords/>
  <dc:description/>
  <cp:lastModifiedBy>Gmina Rakoniewice</cp:lastModifiedBy>
  <cp:revision>140</cp:revision>
  <cp:lastPrinted>2025-11-13T13:27:00Z</cp:lastPrinted>
  <dcterms:created xsi:type="dcterms:W3CDTF">2015-10-16T06:10:00Z</dcterms:created>
  <dcterms:modified xsi:type="dcterms:W3CDTF">2025-12-10T09:13:00Z</dcterms:modified>
</cp:coreProperties>
</file>