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2351" w14:textId="2BC9E128" w:rsidR="00E258F9" w:rsidRPr="000F12B0" w:rsidRDefault="00E258F9" w:rsidP="00E258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12B0">
        <w:rPr>
          <w:rFonts w:ascii="Times New Roman" w:hAnsi="Times New Roman"/>
          <w:sz w:val="24"/>
          <w:szCs w:val="24"/>
        </w:rPr>
        <w:t xml:space="preserve">Rakoniewice, dnia </w:t>
      </w:r>
      <w:r w:rsidR="001461B2">
        <w:rPr>
          <w:rFonts w:ascii="Times New Roman" w:hAnsi="Times New Roman"/>
          <w:sz w:val="24"/>
          <w:szCs w:val="24"/>
        </w:rPr>
        <w:t>1</w:t>
      </w:r>
      <w:r w:rsidR="00002B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grudnia</w:t>
      </w:r>
      <w:r w:rsidRPr="000F12B0">
        <w:rPr>
          <w:rFonts w:ascii="Times New Roman" w:hAnsi="Times New Roman"/>
          <w:sz w:val="24"/>
          <w:szCs w:val="24"/>
        </w:rPr>
        <w:t xml:space="preserve"> 20</w:t>
      </w:r>
      <w:r w:rsidR="00AA20D0">
        <w:rPr>
          <w:rFonts w:ascii="Times New Roman" w:hAnsi="Times New Roman"/>
          <w:sz w:val="24"/>
          <w:szCs w:val="24"/>
        </w:rPr>
        <w:t>2</w:t>
      </w:r>
      <w:r w:rsidR="00002BD8">
        <w:rPr>
          <w:rFonts w:ascii="Times New Roman" w:hAnsi="Times New Roman"/>
          <w:sz w:val="24"/>
          <w:szCs w:val="24"/>
        </w:rPr>
        <w:t>4</w:t>
      </w:r>
      <w:r w:rsidRPr="000F12B0">
        <w:rPr>
          <w:rFonts w:ascii="Times New Roman" w:hAnsi="Times New Roman"/>
          <w:sz w:val="24"/>
          <w:szCs w:val="24"/>
        </w:rPr>
        <w:t xml:space="preserve"> r.</w:t>
      </w:r>
    </w:p>
    <w:p w14:paraId="5893971D" w14:textId="77777777" w:rsidR="00E258F9" w:rsidRPr="00655C50" w:rsidRDefault="00E258F9" w:rsidP="00E258F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092DA8" w14:textId="77777777" w:rsidR="00816D91" w:rsidRDefault="00816D91" w:rsidP="00AA20D0">
      <w:pPr>
        <w:pStyle w:val="Nagwek1"/>
        <w:spacing w:line="360" w:lineRule="auto"/>
        <w:rPr>
          <w:u w:val="none"/>
        </w:rPr>
      </w:pPr>
    </w:p>
    <w:p w14:paraId="25A8C3DF" w14:textId="07B679CB" w:rsidR="00AA20D0" w:rsidRDefault="00E258F9" w:rsidP="00AE1ADD">
      <w:pPr>
        <w:pStyle w:val="Nagwek1"/>
        <w:rPr>
          <w:u w:val="none"/>
        </w:rPr>
      </w:pPr>
      <w:r w:rsidRPr="00655C50">
        <w:rPr>
          <w:u w:val="none"/>
        </w:rPr>
        <w:t xml:space="preserve">Opinia </w:t>
      </w:r>
      <w:r>
        <w:rPr>
          <w:u w:val="none"/>
        </w:rPr>
        <w:t xml:space="preserve">Komisji Budżetowej Mienia Komunalnego i Rozwoju Gospodarczego </w:t>
      </w:r>
      <w:r>
        <w:rPr>
          <w:u w:val="none"/>
        </w:rPr>
        <w:br/>
      </w:r>
      <w:r w:rsidRPr="00655C50">
        <w:rPr>
          <w:u w:val="none"/>
        </w:rPr>
        <w:t xml:space="preserve">w sprawie projektu budżetu </w:t>
      </w:r>
      <w:r>
        <w:rPr>
          <w:u w:val="none"/>
        </w:rPr>
        <w:t>G</w:t>
      </w:r>
      <w:r w:rsidRPr="00655C50">
        <w:rPr>
          <w:u w:val="none"/>
        </w:rPr>
        <w:t>miny Rakoniewice na 20</w:t>
      </w:r>
      <w:r>
        <w:rPr>
          <w:u w:val="none"/>
        </w:rPr>
        <w:t>2</w:t>
      </w:r>
      <w:r w:rsidR="00002BD8">
        <w:rPr>
          <w:u w:val="none"/>
        </w:rPr>
        <w:t>5</w:t>
      </w:r>
      <w:r w:rsidRPr="00655C50">
        <w:rPr>
          <w:u w:val="none"/>
        </w:rPr>
        <w:t xml:space="preserve"> rok</w:t>
      </w:r>
      <w:r w:rsidR="00AA20D0">
        <w:rPr>
          <w:u w:val="none"/>
        </w:rPr>
        <w:br/>
      </w:r>
    </w:p>
    <w:p w14:paraId="3623F90E" w14:textId="77777777" w:rsidR="00AE1ADD" w:rsidRPr="00AE1ADD" w:rsidRDefault="00AE1ADD" w:rsidP="001461B2">
      <w:pPr>
        <w:spacing w:after="0" w:line="240" w:lineRule="auto"/>
      </w:pPr>
    </w:p>
    <w:p w14:paraId="6DD4E421" w14:textId="6BC8ADD4" w:rsidR="00C11662" w:rsidRPr="00C11662" w:rsidRDefault="00C11662" w:rsidP="001461B2">
      <w:pPr>
        <w:pStyle w:val="Nagwek1"/>
        <w:ind w:firstLine="708"/>
        <w:jc w:val="both"/>
        <w:rPr>
          <w:b w:val="0"/>
          <w:u w:val="none"/>
        </w:rPr>
      </w:pPr>
      <w:r w:rsidRPr="00C11662">
        <w:rPr>
          <w:b w:val="0"/>
          <w:u w:val="none"/>
        </w:rPr>
        <w:t>Projekt budżetu Gminy Rakoniewice na rok 202</w:t>
      </w:r>
      <w:r w:rsidR="00002BD8">
        <w:rPr>
          <w:b w:val="0"/>
          <w:u w:val="none"/>
        </w:rPr>
        <w:t>5</w:t>
      </w:r>
      <w:r w:rsidRPr="00C11662">
        <w:rPr>
          <w:b w:val="0"/>
          <w:u w:val="none"/>
        </w:rPr>
        <w:t xml:space="preserve"> został przygotowany zgodnie </w:t>
      </w:r>
      <w:r>
        <w:rPr>
          <w:b w:val="0"/>
          <w:u w:val="none"/>
        </w:rPr>
        <w:br/>
      </w:r>
      <w:r w:rsidRPr="00C11662">
        <w:rPr>
          <w:b w:val="0"/>
          <w:u w:val="none"/>
        </w:rPr>
        <w:t>z obowiązującymi przepisami</w:t>
      </w:r>
      <w:r w:rsidR="0044782A">
        <w:rPr>
          <w:b w:val="0"/>
          <w:u w:val="none"/>
        </w:rPr>
        <w:t xml:space="preserve"> i przedłożony Radzie Gminy w ustawowym terminie. </w:t>
      </w:r>
    </w:p>
    <w:p w14:paraId="44EB7EDB" w14:textId="77777777" w:rsidR="001461B2" w:rsidRPr="00633F83" w:rsidRDefault="001461B2" w:rsidP="001461B2">
      <w:pPr>
        <w:pStyle w:val="Tekstpodstawowy"/>
        <w:suppressAutoHyphens/>
        <w:spacing w:after="0" w:line="240" w:lineRule="auto"/>
        <w:rPr>
          <w:bCs/>
        </w:rPr>
      </w:pPr>
    </w:p>
    <w:p w14:paraId="31705E98" w14:textId="273D6C73" w:rsidR="00002BD8" w:rsidRPr="00446A53" w:rsidRDefault="001461B2" w:rsidP="00446A53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Hlk121743248"/>
      <w:r w:rsidRPr="00717666">
        <w:rPr>
          <w:rFonts w:ascii="Times New Roman" w:hAnsi="Times New Roman"/>
          <w:sz w:val="24"/>
          <w:szCs w:val="24"/>
        </w:rPr>
        <w:t>Projekt budżetu Gminy rok 202</w:t>
      </w:r>
      <w:r w:rsidR="00002BD8">
        <w:rPr>
          <w:rFonts w:ascii="Times New Roman" w:hAnsi="Times New Roman"/>
          <w:sz w:val="24"/>
          <w:szCs w:val="24"/>
        </w:rPr>
        <w:t>5</w:t>
      </w:r>
      <w:r w:rsidRPr="00717666">
        <w:rPr>
          <w:rFonts w:ascii="Times New Roman" w:hAnsi="Times New Roman"/>
          <w:sz w:val="24"/>
          <w:szCs w:val="24"/>
        </w:rPr>
        <w:t xml:space="preserve"> ustalono dla podatków na podstawie uchwalonych stawek podatkowych, subwencje i dotacje na podstawie zawiadomień m.in. od Ministra Finansów, Wojewody Wielkopolskiego, z Krajowego Biura Wyborczego, na podstawie </w:t>
      </w:r>
      <w:r w:rsidRPr="00717666">
        <w:rPr>
          <w:rFonts w:ascii="Times New Roman" w:hAnsi="Times New Roman"/>
          <w:bCs/>
          <w:sz w:val="24"/>
          <w:szCs w:val="24"/>
        </w:rPr>
        <w:t>promes otrzymanych w ramach dofinansowań z Rządowego Programu Polski Ład Program Inwestycji Strategicznych, promes na dofinansowanie zadań realizowanych z Rządowego Programu Odbudowy Zabytków z Funduszu Przeciwdziałania COVID-19, szacowanych do otrzymania środków z Funduszu Pomocy – Pomoc Obywatelom Ukrainy, w związku z konfliktem zbrojnym na terytorium tego państwa</w:t>
      </w:r>
      <w:r>
        <w:rPr>
          <w:rFonts w:ascii="Times New Roman" w:hAnsi="Times New Roman"/>
          <w:bCs/>
          <w:sz w:val="24"/>
          <w:szCs w:val="24"/>
        </w:rPr>
        <w:t>,</w:t>
      </w:r>
      <w:r w:rsidRPr="00717666">
        <w:rPr>
          <w:rFonts w:ascii="Times New Roman" w:hAnsi="Times New Roman"/>
          <w:bCs/>
          <w:sz w:val="24"/>
          <w:szCs w:val="24"/>
        </w:rPr>
        <w:t xml:space="preserve"> </w:t>
      </w:r>
      <w:r w:rsidRPr="00717666">
        <w:rPr>
          <w:rFonts w:ascii="Times New Roman" w:hAnsi="Times New Roman"/>
          <w:sz w:val="24"/>
          <w:szCs w:val="24"/>
        </w:rPr>
        <w:t>pozostałe dochody na podstawie umów bądź na podstawie przewidywanego wykonania roku 202</w:t>
      </w:r>
      <w:r w:rsidR="00002BD8">
        <w:rPr>
          <w:rFonts w:ascii="Times New Roman" w:hAnsi="Times New Roman"/>
          <w:sz w:val="24"/>
          <w:szCs w:val="24"/>
        </w:rPr>
        <w:t>4</w:t>
      </w:r>
      <w:r w:rsidRPr="00717666"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26C8FBAE" w14:textId="77777777" w:rsidR="00002BD8" w:rsidRDefault="00002BD8" w:rsidP="009B5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E4B692" w14:textId="45EF9BAE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6A53">
        <w:rPr>
          <w:rFonts w:ascii="Times New Roman" w:hAnsi="Times New Roman"/>
          <w:b/>
          <w:sz w:val="24"/>
          <w:szCs w:val="24"/>
        </w:rPr>
        <w:t>Dochody</w:t>
      </w:r>
      <w:r w:rsidRPr="00446A53">
        <w:rPr>
          <w:rFonts w:ascii="Times New Roman" w:hAnsi="Times New Roman"/>
          <w:bCs/>
          <w:sz w:val="24"/>
          <w:szCs w:val="24"/>
        </w:rPr>
        <w:t xml:space="preserve"> na rok 202</w:t>
      </w:r>
      <w:r w:rsidR="00002BD8" w:rsidRPr="00446A53">
        <w:rPr>
          <w:rFonts w:ascii="Times New Roman" w:hAnsi="Times New Roman"/>
          <w:bCs/>
          <w:sz w:val="24"/>
          <w:szCs w:val="24"/>
        </w:rPr>
        <w:t>5</w:t>
      </w:r>
      <w:r w:rsidRPr="00446A53">
        <w:rPr>
          <w:rFonts w:ascii="Times New Roman" w:hAnsi="Times New Roman"/>
          <w:bCs/>
          <w:sz w:val="24"/>
          <w:szCs w:val="24"/>
        </w:rPr>
        <w:t xml:space="preserve"> zaplanowano na kwotę: </w:t>
      </w:r>
      <w:r w:rsidR="00002BD8" w:rsidRPr="00446A53">
        <w:rPr>
          <w:rFonts w:ascii="Times New Roman" w:hAnsi="Times New Roman"/>
          <w:bCs/>
          <w:sz w:val="24"/>
          <w:szCs w:val="24"/>
        </w:rPr>
        <w:t>92.038.517,65 zł, w tym dochody bieżące w kwocie: 78.963.616,17 zł i dochody majątkowe w kwocie: 13.074.901,48 zł.</w:t>
      </w:r>
    </w:p>
    <w:p w14:paraId="433CD8E1" w14:textId="77777777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9E119C" w14:textId="77777777" w:rsidR="00002BD8" w:rsidRPr="00446A53" w:rsidRDefault="001461B2" w:rsidP="00002BD8">
      <w:pPr>
        <w:pStyle w:val="Akapitzlist"/>
        <w:ind w:left="0"/>
        <w:jc w:val="both"/>
        <w:rPr>
          <w:bCs/>
          <w:sz w:val="24"/>
          <w:szCs w:val="24"/>
        </w:rPr>
      </w:pPr>
      <w:r w:rsidRPr="00446A53">
        <w:rPr>
          <w:b/>
          <w:sz w:val="24"/>
          <w:szCs w:val="24"/>
        </w:rPr>
        <w:t>Wydatki</w:t>
      </w:r>
      <w:r w:rsidRPr="00446A53">
        <w:rPr>
          <w:bCs/>
          <w:sz w:val="24"/>
          <w:szCs w:val="24"/>
        </w:rPr>
        <w:t xml:space="preserve"> na rok 202</w:t>
      </w:r>
      <w:r w:rsidR="00002BD8" w:rsidRPr="00446A53">
        <w:rPr>
          <w:bCs/>
          <w:sz w:val="24"/>
          <w:szCs w:val="24"/>
        </w:rPr>
        <w:t>5</w:t>
      </w:r>
      <w:r w:rsidRPr="00446A53">
        <w:rPr>
          <w:bCs/>
          <w:sz w:val="24"/>
          <w:szCs w:val="24"/>
        </w:rPr>
        <w:t xml:space="preserve"> zapanowano na kwotę: </w:t>
      </w:r>
      <w:r w:rsidR="00002BD8" w:rsidRPr="00446A53">
        <w:rPr>
          <w:bCs/>
          <w:sz w:val="24"/>
          <w:szCs w:val="24"/>
        </w:rPr>
        <w:t xml:space="preserve">98.538.517,65 zł, w tym wydatki bieżące w kwocie: 73.840.700,87 zł i wydatki majątkowe w kwocie: 24.697.816,78 zł. </w:t>
      </w:r>
    </w:p>
    <w:p w14:paraId="64F5851D" w14:textId="77777777" w:rsidR="00002BD8" w:rsidRPr="00446A53" w:rsidRDefault="00002BD8" w:rsidP="00002BD8">
      <w:pPr>
        <w:pStyle w:val="Akapitzlist"/>
        <w:ind w:left="0"/>
        <w:jc w:val="both"/>
        <w:rPr>
          <w:bCs/>
          <w:sz w:val="24"/>
          <w:szCs w:val="24"/>
        </w:rPr>
      </w:pPr>
    </w:p>
    <w:p w14:paraId="269713B6" w14:textId="3B16638A" w:rsidR="00002BD8" w:rsidRPr="00446A53" w:rsidRDefault="00002BD8" w:rsidP="00002BD8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bCs/>
          <w:sz w:val="24"/>
          <w:szCs w:val="24"/>
        </w:rPr>
        <w:t xml:space="preserve">Projekt budżetu gminy na rok 2025 zakłada deficyt budżetowy w kwocie: 6.500.000,00 zł, który zostanie pokryty przychodami </w:t>
      </w:r>
      <w:r w:rsidRPr="00446A53">
        <w:rPr>
          <w:sz w:val="24"/>
          <w:szCs w:val="24"/>
        </w:rPr>
        <w:t xml:space="preserve">z tytułu planowanego kredytu długoterminowego. </w:t>
      </w:r>
    </w:p>
    <w:p w14:paraId="24E3E564" w14:textId="0CDBFB6C" w:rsidR="001461B2" w:rsidRPr="00446A53" w:rsidRDefault="001461B2" w:rsidP="0000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D7EF16" w14:textId="77777777" w:rsidR="00002BD8" w:rsidRPr="00446A53" w:rsidRDefault="001461B2" w:rsidP="00002BD8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 xml:space="preserve">W projekcie  budżetu ustalono wysokość planowanych kwot </w:t>
      </w:r>
      <w:r w:rsidRPr="00446A53">
        <w:rPr>
          <w:b/>
          <w:bCs/>
          <w:sz w:val="24"/>
          <w:szCs w:val="24"/>
        </w:rPr>
        <w:t>dotacji</w:t>
      </w:r>
      <w:r w:rsidRPr="00446A53">
        <w:rPr>
          <w:sz w:val="24"/>
          <w:szCs w:val="24"/>
        </w:rPr>
        <w:t xml:space="preserve"> udzielanych z budżetu gminy Rakoniewice w łącznej kwocie: </w:t>
      </w:r>
      <w:r w:rsidR="00002BD8" w:rsidRPr="00446A53">
        <w:rPr>
          <w:sz w:val="24"/>
          <w:szCs w:val="24"/>
        </w:rPr>
        <w:t xml:space="preserve">: 4.467.219,78 zł, w tym: dotacje dla jednostek sektora finansów publicznych w kwocie: 3.320.000,00 zł i dotacje dla jednostek spoza sektora finansów publicznych w kwocie: 1.147.219,78 zł. </w:t>
      </w:r>
    </w:p>
    <w:p w14:paraId="55E3F961" w14:textId="25FC233E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BC5EAC" w14:textId="77777777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2E617" w14:textId="7002EFF4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A53">
        <w:rPr>
          <w:rFonts w:ascii="Times New Roman" w:hAnsi="Times New Roman"/>
          <w:sz w:val="24"/>
          <w:szCs w:val="24"/>
        </w:rPr>
        <w:t xml:space="preserve">Zaplanowano </w:t>
      </w:r>
      <w:r w:rsidRPr="00446A53">
        <w:rPr>
          <w:rFonts w:ascii="Times New Roman" w:hAnsi="Times New Roman"/>
          <w:b/>
          <w:bCs/>
          <w:sz w:val="24"/>
          <w:szCs w:val="24"/>
        </w:rPr>
        <w:t>rezerwy</w:t>
      </w:r>
      <w:r w:rsidRPr="00446A53">
        <w:rPr>
          <w:rFonts w:ascii="Times New Roman" w:hAnsi="Times New Roman"/>
          <w:sz w:val="24"/>
          <w:szCs w:val="24"/>
        </w:rPr>
        <w:t xml:space="preserve"> w kwocie: 350.000,00 zł, w tym rezerwę ogólną w wysokości: 190.000,00 zł i rezerwę celową na realizację zadań z zakresu zarządzanie kryzysowego w kwocie: 160.000,00 zł.</w:t>
      </w:r>
    </w:p>
    <w:p w14:paraId="0CA1D0C2" w14:textId="77777777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B31BE2" w14:textId="63BC6114" w:rsidR="00453A78" w:rsidRPr="00446A53" w:rsidRDefault="00453A78" w:rsidP="00453A78">
      <w:pPr>
        <w:widowControl w:val="0"/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446A53">
        <w:rPr>
          <w:rFonts w:ascii="Times New Roman" w:hAnsi="Times New Roman"/>
          <w:b/>
          <w:bCs/>
          <w:sz w:val="24"/>
          <w:szCs w:val="24"/>
        </w:rPr>
        <w:t>Po stronie przychodów</w:t>
      </w:r>
      <w:r w:rsidRPr="00446A53">
        <w:rPr>
          <w:rFonts w:ascii="Times New Roman" w:hAnsi="Times New Roman"/>
          <w:sz w:val="24"/>
          <w:szCs w:val="24"/>
        </w:rPr>
        <w:t xml:space="preserve"> w 2025 r. w przedłożonym projekcie uchwały budżetowej zaplanowa</w:t>
      </w:r>
      <w:r w:rsidR="00ED4299" w:rsidRPr="00446A53">
        <w:rPr>
          <w:rFonts w:ascii="Times New Roman" w:hAnsi="Times New Roman"/>
          <w:sz w:val="24"/>
          <w:szCs w:val="24"/>
        </w:rPr>
        <w:t>no</w:t>
      </w:r>
      <w:r w:rsidRPr="00446A53">
        <w:rPr>
          <w:rFonts w:ascii="Times New Roman" w:hAnsi="Times New Roman"/>
          <w:sz w:val="24"/>
          <w:szCs w:val="24"/>
        </w:rPr>
        <w:t xml:space="preserve"> do uzyskania kwotę 6.500.000,00 zł przychodów, na wartość której składają się: przychody z zaciągniętego kredytu na rynku krajowym w kwocie 6.500.000,00 zł. </w:t>
      </w:r>
    </w:p>
    <w:p w14:paraId="4916BF15" w14:textId="77777777" w:rsidR="001461B2" w:rsidRPr="00446A53" w:rsidRDefault="001461B2" w:rsidP="009B5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7F0A7E" w14:textId="07402A33" w:rsidR="00002BD8" w:rsidRPr="00446A53" w:rsidRDefault="001461B2" w:rsidP="00002BD8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W projekcie budżetu na 202</w:t>
      </w:r>
      <w:r w:rsidR="00002BD8" w:rsidRPr="00446A53">
        <w:rPr>
          <w:sz w:val="24"/>
          <w:szCs w:val="24"/>
        </w:rPr>
        <w:t>5</w:t>
      </w:r>
      <w:r w:rsidRPr="00446A53">
        <w:rPr>
          <w:sz w:val="24"/>
          <w:szCs w:val="24"/>
        </w:rPr>
        <w:t xml:space="preserve"> r. </w:t>
      </w:r>
      <w:r w:rsidR="00002BD8" w:rsidRPr="00446A53">
        <w:rPr>
          <w:sz w:val="24"/>
          <w:szCs w:val="24"/>
        </w:rPr>
        <w:t>zaplanowano zaciągnięcie nowego długu w związku z czym w projekcie budżetu gminy na rok 2025 występują wydatki na obsługę długu w wysokości 450.000 zł.</w:t>
      </w:r>
    </w:p>
    <w:p w14:paraId="26CA5F87" w14:textId="1CC25BE4" w:rsidR="009B5C8B" w:rsidRPr="00446A53" w:rsidRDefault="009B5C8B" w:rsidP="00002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AA22F" w14:textId="7A763F55" w:rsidR="00002BD8" w:rsidRPr="00446A53" w:rsidRDefault="00002BD8" w:rsidP="00446A53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bookmarkStart w:id="1" w:name="_Hlk184728289"/>
      <w:r w:rsidRPr="00446A53">
        <w:rPr>
          <w:rFonts w:ascii="Times New Roman" w:hAnsi="Times New Roman"/>
          <w:sz w:val="24"/>
          <w:szCs w:val="24"/>
        </w:rPr>
        <w:t xml:space="preserve">Z uwagi na znaczną kwotę wydatków, które planuje się ponieść na wydatki związane z realizacją inwestycji w projekcie uchwały budżetowej postanowiono wprowadzić limit oraz upoważnienie dla Burmistrza do zaciągania kredytów do kwoty: 9.500.000,00 zł, w tym zaciągania kredytów na pokrycie </w:t>
      </w:r>
      <w:r w:rsidRPr="00446A53">
        <w:rPr>
          <w:rFonts w:ascii="Times New Roman" w:hAnsi="Times New Roman"/>
          <w:sz w:val="24"/>
          <w:szCs w:val="24"/>
        </w:rPr>
        <w:lastRenderedPageBreak/>
        <w:t>występującego w ciągu roku budżetowego przejściowego deficytu budżetu w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3.000.000,00 zł</w:t>
      </w:r>
      <w:r w:rsidRPr="00446A53">
        <w:rPr>
          <w:rFonts w:ascii="Times New Roman" w:hAnsi="Times New Roman"/>
          <w:sz w:val="24"/>
          <w:szCs w:val="24"/>
        </w:rPr>
        <w:t>, zaciągania kredytów, o których mowa w art. 89 ust. 1 pkt 2 ustawy z dnia 27 sierpnia 2009r. o finansach publicznych do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6.500.000,00 zł</w:t>
      </w:r>
      <w:r w:rsidRPr="00446A53">
        <w:rPr>
          <w:rFonts w:ascii="Times New Roman" w:hAnsi="Times New Roman"/>
          <w:sz w:val="24"/>
          <w:szCs w:val="24"/>
        </w:rPr>
        <w:t>.</w:t>
      </w:r>
      <w:bookmarkEnd w:id="1"/>
    </w:p>
    <w:p w14:paraId="57FCCEDF" w14:textId="77777777" w:rsidR="00002BD8" w:rsidRPr="00446A53" w:rsidRDefault="00002BD8" w:rsidP="00002BD8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Ponadto określono sumę: 3.500.000,00 zł, do której Burmistrz może samodzielnie zaciągać zobowiązania na programy, projekty i zadania inne niż ujęte w Wieloletniej Prognozie Finansowej.</w:t>
      </w:r>
    </w:p>
    <w:p w14:paraId="41DD8F3C" w14:textId="77777777" w:rsidR="0044782A" w:rsidRPr="0044782A" w:rsidRDefault="0044782A" w:rsidP="00146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696621DD" w14:textId="74154172" w:rsidR="00E258F9" w:rsidRPr="00AA20D0" w:rsidRDefault="009D3F20" w:rsidP="001461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>Reasumując K</w:t>
      </w:r>
      <w:r w:rsidR="00E258F9" w:rsidRPr="00AA20D0">
        <w:rPr>
          <w:rFonts w:ascii="Times New Roman" w:hAnsi="Times New Roman"/>
          <w:color w:val="000000"/>
          <w:sz w:val="24"/>
          <w:szCs w:val="24"/>
          <w:u w:color="000000"/>
        </w:rPr>
        <w:t>omisj</w:t>
      </w: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>a</w:t>
      </w:r>
      <w:r w:rsidR="00E258F9" w:rsidRPr="00AA20D0">
        <w:rPr>
          <w:rFonts w:ascii="Times New Roman" w:hAnsi="Times New Roman"/>
          <w:color w:val="000000"/>
          <w:sz w:val="24"/>
          <w:szCs w:val="24"/>
          <w:u w:color="000000"/>
        </w:rPr>
        <w:t xml:space="preserve"> stwierdził</w:t>
      </w: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>a</w:t>
      </w:r>
      <w:r w:rsidR="00E258F9" w:rsidRPr="00AA20D0">
        <w:rPr>
          <w:rFonts w:ascii="Times New Roman" w:hAnsi="Times New Roman"/>
          <w:color w:val="000000"/>
          <w:sz w:val="24"/>
          <w:szCs w:val="24"/>
          <w:u w:color="000000"/>
        </w:rPr>
        <w:t>, że projekt budżetu na rok 202</w:t>
      </w:r>
      <w:r w:rsidR="00002BD8"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 w:rsidR="00E258F9" w:rsidRPr="00AA20D0">
        <w:rPr>
          <w:rFonts w:ascii="Times New Roman" w:hAnsi="Times New Roman"/>
          <w:color w:val="000000"/>
          <w:sz w:val="24"/>
          <w:szCs w:val="24"/>
          <w:u w:color="000000"/>
        </w:rPr>
        <w:t xml:space="preserve"> został </w:t>
      </w:r>
      <w:r w:rsidR="00E258F9" w:rsidRPr="00AA20D0">
        <w:rPr>
          <w:rFonts w:ascii="Times New Roman" w:hAnsi="Times New Roman"/>
          <w:sz w:val="24"/>
          <w:szCs w:val="24"/>
        </w:rPr>
        <w:t xml:space="preserve">opracowany zgodnie </w:t>
      </w:r>
      <w:r w:rsidRPr="00AA20D0">
        <w:rPr>
          <w:rFonts w:ascii="Times New Roman" w:hAnsi="Times New Roman"/>
          <w:sz w:val="24"/>
          <w:szCs w:val="24"/>
        </w:rPr>
        <w:br/>
      </w:r>
      <w:r w:rsidR="00E258F9" w:rsidRPr="00AA20D0">
        <w:rPr>
          <w:rFonts w:ascii="Times New Roman" w:hAnsi="Times New Roman"/>
          <w:sz w:val="24"/>
          <w:szCs w:val="24"/>
        </w:rPr>
        <w:t xml:space="preserve">z obowiązującymi wymogami prawa i procedurą uchwalania budżetu, przyjętą przez Radę. </w:t>
      </w:r>
    </w:p>
    <w:p w14:paraId="0E2DF953" w14:textId="77777777" w:rsidR="00E258F9" w:rsidRPr="00AA20D0" w:rsidRDefault="00E258F9" w:rsidP="001461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2970F" w14:textId="749E3D3F" w:rsidR="00E258F9" w:rsidRPr="00D013AB" w:rsidRDefault="00E258F9" w:rsidP="001461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3AB">
        <w:rPr>
          <w:rFonts w:ascii="Times New Roman" w:hAnsi="Times New Roman"/>
          <w:sz w:val="24"/>
          <w:szCs w:val="24"/>
        </w:rPr>
        <w:t xml:space="preserve">Zaplanowano dochody w sposób rzetelny i realny, a wydatki w takich wysokościach, które pozwolą na finansowanie podstawowych i niezbędnych zadań realizowanych przez Gminę. </w:t>
      </w:r>
      <w:r w:rsidR="00D013AB" w:rsidRPr="00D013AB">
        <w:rPr>
          <w:rFonts w:ascii="Times New Roman" w:hAnsi="Times New Roman"/>
          <w:sz w:val="24"/>
          <w:szCs w:val="24"/>
        </w:rPr>
        <w:t xml:space="preserve">Pozyskanie środków zewnętrznych pozwoliło na zaplanowanie potrzebnych i oczekiwanych przez mieszkańców, inwestycji. </w:t>
      </w:r>
    </w:p>
    <w:p w14:paraId="0829CCE1" w14:textId="15AD8AE4" w:rsidR="00E258F9" w:rsidRDefault="00E258F9" w:rsidP="001461B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3DB5F8A9" w14:textId="76FD6ABE" w:rsidR="00C11662" w:rsidRPr="00C11662" w:rsidRDefault="00C11662" w:rsidP="001461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C11662">
        <w:rPr>
          <w:rFonts w:ascii="Times New Roman" w:hAnsi="Times New Roman"/>
          <w:color w:val="000000"/>
          <w:sz w:val="24"/>
          <w:szCs w:val="24"/>
          <w:u w:color="000000"/>
        </w:rPr>
        <w:t>Podkreślić</w:t>
      </w:r>
      <w:r w:rsidRPr="00DD1121">
        <w:rPr>
          <w:rFonts w:ascii="Times New Roman" w:hAnsi="Times New Roman"/>
          <w:color w:val="FF0000"/>
          <w:sz w:val="24"/>
          <w:szCs w:val="24"/>
          <w:u w:color="000000"/>
        </w:rPr>
        <w:t xml:space="preserve"> </w:t>
      </w:r>
      <w:r w:rsidRPr="00446A53">
        <w:rPr>
          <w:rFonts w:ascii="Times New Roman" w:hAnsi="Times New Roman"/>
          <w:sz w:val="24"/>
          <w:szCs w:val="24"/>
          <w:u w:color="000000"/>
        </w:rPr>
        <w:t xml:space="preserve">należy, że projekt budżetu </w:t>
      </w:r>
      <w:r w:rsidR="001461B2" w:rsidRPr="00446A53">
        <w:rPr>
          <w:rFonts w:ascii="Times New Roman" w:hAnsi="Times New Roman"/>
          <w:sz w:val="24"/>
          <w:szCs w:val="24"/>
          <w:u w:color="000000"/>
        </w:rPr>
        <w:t>uzyskał opinię</w:t>
      </w:r>
      <w:r w:rsidRPr="00446A53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446A53" w:rsidRPr="00446A53">
        <w:rPr>
          <w:rFonts w:ascii="Times New Roman" w:hAnsi="Times New Roman"/>
          <w:sz w:val="24"/>
          <w:szCs w:val="24"/>
          <w:u w:color="000000"/>
        </w:rPr>
        <w:t xml:space="preserve">pozytywną, z uwagą, </w:t>
      </w:r>
      <w:r w:rsidRPr="00446A53">
        <w:rPr>
          <w:rFonts w:ascii="Times New Roman" w:hAnsi="Times New Roman"/>
          <w:sz w:val="24"/>
          <w:szCs w:val="24"/>
          <w:u w:color="000000"/>
        </w:rPr>
        <w:t xml:space="preserve">Regionalnej Izby Obrachunkowej </w:t>
      </w:r>
      <w:r w:rsidR="00446A53" w:rsidRPr="00446A53">
        <w:rPr>
          <w:rFonts w:ascii="Times New Roman" w:hAnsi="Times New Roman"/>
          <w:sz w:val="24"/>
          <w:szCs w:val="24"/>
          <w:u w:color="000000"/>
        </w:rPr>
        <w:t>w Poznaniu.</w:t>
      </w:r>
    </w:p>
    <w:p w14:paraId="167C6146" w14:textId="77777777" w:rsidR="00C11662" w:rsidRPr="00AA20D0" w:rsidRDefault="00C11662" w:rsidP="001461B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46A59094" w14:textId="310A4DD9" w:rsidR="00E258F9" w:rsidRPr="001D2A96" w:rsidRDefault="00E258F9" w:rsidP="001461B2">
      <w:pPr>
        <w:pStyle w:val="Normal0"/>
        <w:ind w:firstLine="708"/>
        <w:rPr>
          <w:sz w:val="24"/>
          <w:szCs w:val="24"/>
          <w:u w:color="000000"/>
        </w:rPr>
      </w:pPr>
      <w:r w:rsidRPr="00AA20D0">
        <w:rPr>
          <w:sz w:val="24"/>
          <w:szCs w:val="24"/>
        </w:rPr>
        <w:t>Komisj</w:t>
      </w:r>
      <w:r w:rsidR="009D3F20" w:rsidRPr="00AA20D0">
        <w:rPr>
          <w:sz w:val="24"/>
          <w:szCs w:val="24"/>
        </w:rPr>
        <w:t>a</w:t>
      </w:r>
      <w:r w:rsidRPr="00AA20D0">
        <w:rPr>
          <w:sz w:val="24"/>
          <w:szCs w:val="24"/>
        </w:rPr>
        <w:t xml:space="preserve">, biorąc pod uwagę </w:t>
      </w:r>
      <w:r w:rsidR="005939F4">
        <w:rPr>
          <w:sz w:val="24"/>
          <w:szCs w:val="24"/>
        </w:rPr>
        <w:t>powyższe</w:t>
      </w:r>
      <w:r w:rsidR="00123600">
        <w:rPr>
          <w:sz w:val="24"/>
          <w:szCs w:val="24"/>
        </w:rPr>
        <w:t>,</w:t>
      </w:r>
      <w:r w:rsidR="009B5C8B">
        <w:rPr>
          <w:sz w:val="24"/>
          <w:szCs w:val="24"/>
        </w:rPr>
        <w:t xml:space="preserve"> </w:t>
      </w:r>
      <w:r w:rsidRPr="00AA20D0">
        <w:rPr>
          <w:sz w:val="24"/>
          <w:szCs w:val="24"/>
        </w:rPr>
        <w:t>o</w:t>
      </w:r>
      <w:r w:rsidRPr="0061049D">
        <w:rPr>
          <w:sz w:val="24"/>
          <w:szCs w:val="24"/>
        </w:rPr>
        <w:t>biektywne uwarunkowania w zakresie gospodarki finansowej samorządu oraz stan zobowiązań finansowych Gminy na koniec 20</w:t>
      </w:r>
      <w:r w:rsidR="00AA20D0" w:rsidRPr="0061049D">
        <w:rPr>
          <w:sz w:val="24"/>
          <w:szCs w:val="24"/>
        </w:rPr>
        <w:t>2</w:t>
      </w:r>
      <w:r w:rsidR="00002BD8" w:rsidRPr="0061049D">
        <w:rPr>
          <w:sz w:val="24"/>
          <w:szCs w:val="24"/>
        </w:rPr>
        <w:t>4</w:t>
      </w:r>
      <w:r w:rsidRPr="0061049D">
        <w:rPr>
          <w:sz w:val="24"/>
          <w:szCs w:val="24"/>
        </w:rPr>
        <w:t xml:space="preserve"> </w:t>
      </w:r>
      <w:r w:rsidRPr="001D2A96">
        <w:rPr>
          <w:sz w:val="24"/>
          <w:szCs w:val="24"/>
        </w:rPr>
        <w:t>roku</w:t>
      </w:r>
      <w:r w:rsidR="00421D38" w:rsidRPr="001D2A96">
        <w:rPr>
          <w:sz w:val="24"/>
          <w:szCs w:val="24"/>
        </w:rPr>
        <w:t>,</w:t>
      </w:r>
      <w:r w:rsidRPr="001D2A96">
        <w:rPr>
          <w:sz w:val="24"/>
          <w:szCs w:val="24"/>
        </w:rPr>
        <w:t xml:space="preserve"> </w:t>
      </w:r>
      <w:r w:rsidR="00446A53" w:rsidRPr="001D2A96">
        <w:rPr>
          <w:sz w:val="24"/>
          <w:szCs w:val="24"/>
        </w:rPr>
        <w:t xml:space="preserve">po zapoznaniu się z opiniami pozostałych Komisji Rady, </w:t>
      </w:r>
      <w:r w:rsidRPr="001D2A96">
        <w:rPr>
          <w:sz w:val="24"/>
          <w:szCs w:val="24"/>
        </w:rPr>
        <w:t xml:space="preserve">pozytywnie </w:t>
      </w:r>
      <w:r w:rsidR="009D3F20" w:rsidRPr="001D2A96">
        <w:rPr>
          <w:sz w:val="24"/>
          <w:szCs w:val="24"/>
        </w:rPr>
        <w:t>opiniuje</w:t>
      </w:r>
      <w:r w:rsidRPr="001D2A96">
        <w:rPr>
          <w:sz w:val="24"/>
          <w:szCs w:val="24"/>
        </w:rPr>
        <w:t xml:space="preserve"> przedłożony projekt budżetu Gminy Rakoniewice na rok 202</w:t>
      </w:r>
      <w:r w:rsidR="00002BD8" w:rsidRPr="001D2A96">
        <w:rPr>
          <w:sz w:val="24"/>
          <w:szCs w:val="24"/>
        </w:rPr>
        <w:t>5</w:t>
      </w:r>
      <w:r w:rsidRPr="001D2A96">
        <w:rPr>
          <w:sz w:val="24"/>
          <w:szCs w:val="24"/>
        </w:rPr>
        <w:t xml:space="preserve">. </w:t>
      </w:r>
    </w:p>
    <w:p w14:paraId="768B849A" w14:textId="77777777" w:rsidR="00E258F9" w:rsidRDefault="00E258F9" w:rsidP="00AE1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AF078" w14:textId="77777777" w:rsidR="00E258F9" w:rsidRDefault="00E258F9" w:rsidP="00AE1AD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5E98146B" w14:textId="77777777" w:rsidR="00E258F9" w:rsidRPr="00830739" w:rsidRDefault="00E258F9" w:rsidP="00AE1AD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30739">
        <w:rPr>
          <w:rFonts w:ascii="Times New Roman" w:hAnsi="Times New Roman"/>
          <w:sz w:val="24"/>
          <w:szCs w:val="24"/>
        </w:rPr>
        <w:t>Przewodniczący Komisji</w:t>
      </w:r>
    </w:p>
    <w:p w14:paraId="0B542B22" w14:textId="77777777" w:rsidR="00E258F9" w:rsidRPr="00830739" w:rsidRDefault="00E258F9" w:rsidP="00AE1AD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30739">
        <w:rPr>
          <w:rFonts w:ascii="Times New Roman" w:hAnsi="Times New Roman"/>
          <w:sz w:val="24"/>
          <w:szCs w:val="24"/>
        </w:rPr>
        <w:t>Budżetowej Mienia Komunalnego</w:t>
      </w:r>
    </w:p>
    <w:p w14:paraId="37077E29" w14:textId="77777777" w:rsidR="00E258F9" w:rsidRPr="00830739" w:rsidRDefault="00E258F9" w:rsidP="00AE1AD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30739">
        <w:rPr>
          <w:rFonts w:ascii="Times New Roman" w:hAnsi="Times New Roman"/>
          <w:sz w:val="24"/>
          <w:szCs w:val="24"/>
        </w:rPr>
        <w:t>i Rozwoju Gospodarczego</w:t>
      </w:r>
    </w:p>
    <w:p w14:paraId="357FB753" w14:textId="77777777" w:rsidR="00E258F9" w:rsidRPr="00830739" w:rsidRDefault="00E258F9" w:rsidP="00E258F9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7FA8A91D" w14:textId="77777777" w:rsidR="00E258F9" w:rsidRPr="00830739" w:rsidRDefault="00E258F9" w:rsidP="00E258F9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30739">
        <w:rPr>
          <w:rFonts w:ascii="Times New Roman" w:hAnsi="Times New Roman"/>
          <w:sz w:val="24"/>
          <w:szCs w:val="24"/>
        </w:rPr>
        <w:t>Marek Maćkowiak</w:t>
      </w:r>
    </w:p>
    <w:p w14:paraId="3A8A4864" w14:textId="77777777" w:rsidR="007A4F89" w:rsidRDefault="007A4F89"/>
    <w:p w14:paraId="740E786F" w14:textId="77777777" w:rsidR="00446A53" w:rsidRDefault="00446A53"/>
    <w:p w14:paraId="300D886A" w14:textId="77777777" w:rsidR="00446A53" w:rsidRDefault="00446A53"/>
    <w:p w14:paraId="68BC5907" w14:textId="77777777" w:rsidR="00446A53" w:rsidRDefault="00446A53"/>
    <w:p w14:paraId="32DCAE01" w14:textId="77777777" w:rsidR="00446A53" w:rsidRDefault="00446A53"/>
    <w:p w14:paraId="07C7FA40" w14:textId="77777777" w:rsidR="00446A53" w:rsidRDefault="00446A53"/>
    <w:p w14:paraId="089628F1" w14:textId="77777777" w:rsidR="00446A53" w:rsidRDefault="00446A53"/>
    <w:p w14:paraId="2CF24B12" w14:textId="77777777" w:rsidR="00446A53" w:rsidRDefault="00446A53"/>
    <w:p w14:paraId="5AAA2D83" w14:textId="77777777" w:rsidR="00446A53" w:rsidRDefault="00446A53"/>
    <w:p w14:paraId="49B42C4D" w14:textId="77777777" w:rsidR="00446A53" w:rsidRDefault="00446A53"/>
    <w:p w14:paraId="46D7F550" w14:textId="77777777" w:rsidR="00446A53" w:rsidRDefault="00446A53"/>
    <w:p w14:paraId="2D24FB98" w14:textId="77777777" w:rsidR="00446A53" w:rsidRDefault="00446A53"/>
    <w:p w14:paraId="7556DF5D" w14:textId="77777777" w:rsidR="00446A53" w:rsidRPr="000F12B0" w:rsidRDefault="00446A53" w:rsidP="00446A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12B0">
        <w:rPr>
          <w:rFonts w:ascii="Times New Roman" w:hAnsi="Times New Roman"/>
          <w:sz w:val="24"/>
          <w:szCs w:val="24"/>
        </w:rPr>
        <w:lastRenderedPageBreak/>
        <w:t xml:space="preserve">Rakoniewice, dnia </w:t>
      </w:r>
      <w:r>
        <w:rPr>
          <w:rFonts w:ascii="Times New Roman" w:hAnsi="Times New Roman"/>
          <w:sz w:val="24"/>
          <w:szCs w:val="24"/>
        </w:rPr>
        <w:t>11 grudnia</w:t>
      </w:r>
      <w:r w:rsidRPr="000F12B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0F12B0">
        <w:rPr>
          <w:rFonts w:ascii="Times New Roman" w:hAnsi="Times New Roman"/>
          <w:sz w:val="24"/>
          <w:szCs w:val="24"/>
        </w:rPr>
        <w:t xml:space="preserve"> r.</w:t>
      </w:r>
    </w:p>
    <w:p w14:paraId="20C3F4CA" w14:textId="77777777" w:rsidR="00446A53" w:rsidRPr="00655C50" w:rsidRDefault="00446A53" w:rsidP="00446A5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92A28E" w14:textId="77777777" w:rsidR="00446A53" w:rsidRDefault="00446A53" w:rsidP="00446A53">
      <w:pPr>
        <w:pStyle w:val="Nagwek1"/>
        <w:spacing w:line="360" w:lineRule="auto"/>
        <w:rPr>
          <w:u w:val="none"/>
        </w:rPr>
      </w:pPr>
    </w:p>
    <w:p w14:paraId="4C72EBC4" w14:textId="05CB2282" w:rsidR="00446A53" w:rsidRDefault="00446A53" w:rsidP="00446A53">
      <w:pPr>
        <w:pStyle w:val="Nagwek1"/>
        <w:rPr>
          <w:u w:val="none"/>
        </w:rPr>
      </w:pPr>
      <w:r w:rsidRPr="00655C50">
        <w:rPr>
          <w:u w:val="none"/>
        </w:rPr>
        <w:t xml:space="preserve">Opinia </w:t>
      </w:r>
      <w:r>
        <w:rPr>
          <w:u w:val="none"/>
        </w:rPr>
        <w:t xml:space="preserve">Komisji Rolnictwa i Środowiska Naturalnego </w:t>
      </w:r>
      <w:r>
        <w:rPr>
          <w:u w:val="none"/>
        </w:rPr>
        <w:br/>
      </w:r>
      <w:r w:rsidRPr="00655C50">
        <w:rPr>
          <w:u w:val="none"/>
        </w:rPr>
        <w:t xml:space="preserve">w sprawie projektu budżetu </w:t>
      </w:r>
      <w:r>
        <w:rPr>
          <w:u w:val="none"/>
        </w:rPr>
        <w:t>G</w:t>
      </w:r>
      <w:r w:rsidRPr="00655C50">
        <w:rPr>
          <w:u w:val="none"/>
        </w:rPr>
        <w:t>miny Rakoniewice na 20</w:t>
      </w:r>
      <w:r>
        <w:rPr>
          <w:u w:val="none"/>
        </w:rPr>
        <w:t>25</w:t>
      </w:r>
      <w:r w:rsidRPr="00655C50">
        <w:rPr>
          <w:u w:val="none"/>
        </w:rPr>
        <w:t xml:space="preserve"> rok</w:t>
      </w:r>
      <w:r>
        <w:rPr>
          <w:u w:val="none"/>
        </w:rPr>
        <w:br/>
      </w:r>
    </w:p>
    <w:p w14:paraId="6FCB914C" w14:textId="77777777" w:rsidR="00446A53" w:rsidRPr="00AE1ADD" w:rsidRDefault="00446A53" w:rsidP="00446A53">
      <w:pPr>
        <w:spacing w:after="0" w:line="240" w:lineRule="auto"/>
      </w:pPr>
    </w:p>
    <w:p w14:paraId="6F91FB4E" w14:textId="77777777" w:rsidR="00446A53" w:rsidRPr="00C11662" w:rsidRDefault="00446A53" w:rsidP="00446A53">
      <w:pPr>
        <w:pStyle w:val="Nagwek1"/>
        <w:ind w:firstLine="708"/>
        <w:jc w:val="both"/>
        <w:rPr>
          <w:b w:val="0"/>
          <w:u w:val="none"/>
        </w:rPr>
      </w:pPr>
      <w:r w:rsidRPr="00C11662">
        <w:rPr>
          <w:b w:val="0"/>
          <w:u w:val="none"/>
        </w:rPr>
        <w:t>Projekt budżetu Gminy Rakoniewice na rok 202</w:t>
      </w:r>
      <w:r>
        <w:rPr>
          <w:b w:val="0"/>
          <w:u w:val="none"/>
        </w:rPr>
        <w:t>5</w:t>
      </w:r>
      <w:r w:rsidRPr="00C11662">
        <w:rPr>
          <w:b w:val="0"/>
          <w:u w:val="none"/>
        </w:rPr>
        <w:t xml:space="preserve"> został przygotowany zgodnie </w:t>
      </w:r>
      <w:r>
        <w:rPr>
          <w:b w:val="0"/>
          <w:u w:val="none"/>
        </w:rPr>
        <w:br/>
      </w:r>
      <w:r w:rsidRPr="00C11662">
        <w:rPr>
          <w:b w:val="0"/>
          <w:u w:val="none"/>
        </w:rPr>
        <w:t>z obowiązującymi przepisami</w:t>
      </w:r>
      <w:r>
        <w:rPr>
          <w:b w:val="0"/>
          <w:u w:val="none"/>
        </w:rPr>
        <w:t xml:space="preserve"> i przedłożony Radzie Gminy w ustawowym terminie. </w:t>
      </w:r>
    </w:p>
    <w:p w14:paraId="4E62D25A" w14:textId="77777777" w:rsidR="00446A53" w:rsidRPr="00633F83" w:rsidRDefault="00446A53" w:rsidP="00446A53">
      <w:pPr>
        <w:pStyle w:val="Tekstpodstawowy"/>
        <w:suppressAutoHyphens/>
        <w:spacing w:after="0" w:line="240" w:lineRule="auto"/>
        <w:rPr>
          <w:bCs/>
        </w:rPr>
      </w:pPr>
    </w:p>
    <w:p w14:paraId="402C99A4" w14:textId="77777777" w:rsidR="00446A53" w:rsidRPr="00446A53" w:rsidRDefault="00446A53" w:rsidP="00446A53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7666">
        <w:rPr>
          <w:rFonts w:ascii="Times New Roman" w:hAnsi="Times New Roman"/>
          <w:sz w:val="24"/>
          <w:szCs w:val="24"/>
        </w:rPr>
        <w:t>Projekt budżetu Gminy rok 202</w:t>
      </w:r>
      <w:r>
        <w:rPr>
          <w:rFonts w:ascii="Times New Roman" w:hAnsi="Times New Roman"/>
          <w:sz w:val="24"/>
          <w:szCs w:val="24"/>
        </w:rPr>
        <w:t>5</w:t>
      </w:r>
      <w:r w:rsidRPr="00717666">
        <w:rPr>
          <w:rFonts w:ascii="Times New Roman" w:hAnsi="Times New Roman"/>
          <w:sz w:val="24"/>
          <w:szCs w:val="24"/>
        </w:rPr>
        <w:t xml:space="preserve"> ustalono dla podatków na podstawie uchwalonych stawek podatkowych, subwencje i dotacje na podstawie zawiadomień m.in. od Ministra Finansów, Wojewody Wielkopolskiego, z Krajowego Biura Wyborczego, na podstawie </w:t>
      </w:r>
      <w:r w:rsidRPr="00717666">
        <w:rPr>
          <w:rFonts w:ascii="Times New Roman" w:hAnsi="Times New Roman"/>
          <w:bCs/>
          <w:sz w:val="24"/>
          <w:szCs w:val="24"/>
        </w:rPr>
        <w:t>promes otrzymanych w ramach dofinansowań z Rządowego Programu Polski Ład Program Inwestycji Strategicznych, promes na dofinansowanie zadań realizowanych z Rządowego Programu Odbudowy Zabytków z Funduszu Przeciwdziałania COVID-19, szacowanych do otrzymania środków z Funduszu Pomocy – Pomoc Obywatelom Ukrainy, w związku z konfliktem zbrojnym na terytorium tego państwa</w:t>
      </w:r>
      <w:r>
        <w:rPr>
          <w:rFonts w:ascii="Times New Roman" w:hAnsi="Times New Roman"/>
          <w:bCs/>
          <w:sz w:val="24"/>
          <w:szCs w:val="24"/>
        </w:rPr>
        <w:t>,</w:t>
      </w:r>
      <w:r w:rsidRPr="00717666">
        <w:rPr>
          <w:rFonts w:ascii="Times New Roman" w:hAnsi="Times New Roman"/>
          <w:bCs/>
          <w:sz w:val="24"/>
          <w:szCs w:val="24"/>
        </w:rPr>
        <w:t xml:space="preserve"> </w:t>
      </w:r>
      <w:r w:rsidRPr="00717666">
        <w:rPr>
          <w:rFonts w:ascii="Times New Roman" w:hAnsi="Times New Roman"/>
          <w:sz w:val="24"/>
          <w:szCs w:val="24"/>
        </w:rPr>
        <w:t>pozostałe dochody na podstawie umów bądź na podstawie przewidywanego wykonania roku 202</w:t>
      </w:r>
      <w:r>
        <w:rPr>
          <w:rFonts w:ascii="Times New Roman" w:hAnsi="Times New Roman"/>
          <w:sz w:val="24"/>
          <w:szCs w:val="24"/>
        </w:rPr>
        <w:t>4</w:t>
      </w:r>
      <w:r w:rsidRPr="00717666">
        <w:rPr>
          <w:rFonts w:ascii="Times New Roman" w:hAnsi="Times New Roman"/>
          <w:sz w:val="24"/>
          <w:szCs w:val="24"/>
        </w:rPr>
        <w:t xml:space="preserve">. </w:t>
      </w:r>
    </w:p>
    <w:p w14:paraId="0A0F0558" w14:textId="77777777" w:rsid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4CAF7F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6A53">
        <w:rPr>
          <w:rFonts w:ascii="Times New Roman" w:hAnsi="Times New Roman"/>
          <w:b/>
          <w:sz w:val="24"/>
          <w:szCs w:val="24"/>
        </w:rPr>
        <w:t>Dochody</w:t>
      </w:r>
      <w:r w:rsidRPr="00446A53">
        <w:rPr>
          <w:rFonts w:ascii="Times New Roman" w:hAnsi="Times New Roman"/>
          <w:bCs/>
          <w:sz w:val="24"/>
          <w:szCs w:val="24"/>
        </w:rPr>
        <w:t xml:space="preserve"> na rok 2025 zaplanowano na kwotę: 92.038.517,65 zł, w tym dochody bieżące w kwocie: 78.963.616,17 zł i dochody majątkowe w kwocie: 13.074.901,48 zł.</w:t>
      </w:r>
    </w:p>
    <w:p w14:paraId="01F593A0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2D1799" w14:textId="77777777" w:rsidR="00446A53" w:rsidRPr="00446A53" w:rsidRDefault="00446A53" w:rsidP="00446A53">
      <w:pPr>
        <w:pStyle w:val="Akapitzlist"/>
        <w:ind w:left="0"/>
        <w:jc w:val="both"/>
        <w:rPr>
          <w:bCs/>
          <w:sz w:val="24"/>
          <w:szCs w:val="24"/>
        </w:rPr>
      </w:pPr>
      <w:r w:rsidRPr="00446A53">
        <w:rPr>
          <w:b/>
          <w:sz w:val="24"/>
          <w:szCs w:val="24"/>
        </w:rPr>
        <w:t>Wydatki</w:t>
      </w:r>
      <w:r w:rsidRPr="00446A53">
        <w:rPr>
          <w:bCs/>
          <w:sz w:val="24"/>
          <w:szCs w:val="24"/>
        </w:rPr>
        <w:t xml:space="preserve"> na rok 2025 zapanowano na kwotę: 98.538.517,65 zł, w tym wydatki bieżące w kwocie: 73.840.700,87 zł i wydatki majątkowe w kwocie: 24.697.816,78 zł. </w:t>
      </w:r>
    </w:p>
    <w:p w14:paraId="6DEF2472" w14:textId="77777777" w:rsidR="00446A53" w:rsidRPr="00446A53" w:rsidRDefault="00446A53" w:rsidP="00446A53">
      <w:pPr>
        <w:pStyle w:val="Akapitzlist"/>
        <w:ind w:left="0"/>
        <w:jc w:val="both"/>
        <w:rPr>
          <w:bCs/>
          <w:sz w:val="24"/>
          <w:szCs w:val="24"/>
        </w:rPr>
      </w:pPr>
    </w:p>
    <w:p w14:paraId="0A560E6C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bCs/>
          <w:sz w:val="24"/>
          <w:szCs w:val="24"/>
        </w:rPr>
        <w:t xml:space="preserve">Projekt budżetu gminy na rok 2025 zakłada deficyt budżetowy w kwocie: 6.500.000,00 zł, który zostanie pokryty przychodami </w:t>
      </w:r>
      <w:r w:rsidRPr="00446A53">
        <w:rPr>
          <w:sz w:val="24"/>
          <w:szCs w:val="24"/>
        </w:rPr>
        <w:t xml:space="preserve">z tytułu planowanego kredytu długoterminowego. </w:t>
      </w:r>
    </w:p>
    <w:p w14:paraId="2273F305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3EB99E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 xml:space="preserve">W projekcie  budżetu ustalono wysokość planowanych kwot </w:t>
      </w:r>
      <w:r w:rsidRPr="00446A53">
        <w:rPr>
          <w:b/>
          <w:bCs/>
          <w:sz w:val="24"/>
          <w:szCs w:val="24"/>
        </w:rPr>
        <w:t>dotacji</w:t>
      </w:r>
      <w:r w:rsidRPr="00446A53">
        <w:rPr>
          <w:sz w:val="24"/>
          <w:szCs w:val="24"/>
        </w:rPr>
        <w:t xml:space="preserve"> udzielanych z budżetu gminy Rakoniewice w łącznej kwocie: : 4.467.219,78 zł, w tym: dotacje dla jednostek sektora finansów publicznych w kwocie: 3.320.000,00 zł i dotacje dla jednostek spoza sektora finansów publicznych w kwocie: 1.147.219,78 zł. </w:t>
      </w:r>
    </w:p>
    <w:p w14:paraId="6263C215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1977BF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3A53D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A53">
        <w:rPr>
          <w:rFonts w:ascii="Times New Roman" w:hAnsi="Times New Roman"/>
          <w:sz w:val="24"/>
          <w:szCs w:val="24"/>
        </w:rPr>
        <w:t xml:space="preserve">Zaplanowano </w:t>
      </w:r>
      <w:r w:rsidRPr="00446A53">
        <w:rPr>
          <w:rFonts w:ascii="Times New Roman" w:hAnsi="Times New Roman"/>
          <w:b/>
          <w:bCs/>
          <w:sz w:val="24"/>
          <w:szCs w:val="24"/>
        </w:rPr>
        <w:t>rezerwy</w:t>
      </w:r>
      <w:r w:rsidRPr="00446A53">
        <w:rPr>
          <w:rFonts w:ascii="Times New Roman" w:hAnsi="Times New Roman"/>
          <w:sz w:val="24"/>
          <w:szCs w:val="24"/>
        </w:rPr>
        <w:t xml:space="preserve"> w kwocie: 350.000,00 zł, w tym rezerwę ogólną w wysokości: 190.000,00 zł i rezerwę celową na realizację zadań z zakresu zarządzanie kryzysowego w kwocie: 160.000,00 zł.</w:t>
      </w:r>
    </w:p>
    <w:p w14:paraId="30B7009C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9F266D" w14:textId="77777777" w:rsidR="00446A53" w:rsidRPr="00446A53" w:rsidRDefault="00446A53" w:rsidP="00446A53">
      <w:pPr>
        <w:widowControl w:val="0"/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446A53">
        <w:rPr>
          <w:rFonts w:ascii="Times New Roman" w:hAnsi="Times New Roman"/>
          <w:b/>
          <w:bCs/>
          <w:sz w:val="24"/>
          <w:szCs w:val="24"/>
        </w:rPr>
        <w:t>Po stronie przychodów</w:t>
      </w:r>
      <w:r w:rsidRPr="00446A53">
        <w:rPr>
          <w:rFonts w:ascii="Times New Roman" w:hAnsi="Times New Roman"/>
          <w:sz w:val="24"/>
          <w:szCs w:val="24"/>
        </w:rPr>
        <w:t xml:space="preserve"> w 2025 r. w przedłożonym projekcie uchwały budżetowej zaplanowano do uzyskania kwotę 6.500.000,00 zł przychodów, na wartość której składają się: przychody z zaciągniętego kredytu na rynku krajowym w kwocie 6.500.000,00 zł. </w:t>
      </w:r>
    </w:p>
    <w:p w14:paraId="2F9227EC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125A2F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W projekcie budżetu na 2025 r. zaplanowano zaciągnięcie nowego długu w związku z czym w projekcie budżetu gminy na rok 2025 występują wydatki na obsługę długu w wysokości 450.000 zł.</w:t>
      </w:r>
    </w:p>
    <w:p w14:paraId="7C1A818E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9258A" w14:textId="77777777" w:rsidR="00446A53" w:rsidRPr="00446A53" w:rsidRDefault="00446A53" w:rsidP="00446A53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446A53">
        <w:rPr>
          <w:rFonts w:ascii="Times New Roman" w:hAnsi="Times New Roman"/>
          <w:sz w:val="24"/>
          <w:szCs w:val="24"/>
        </w:rPr>
        <w:t xml:space="preserve">Z uwagi na znaczną kwotę wydatków, które planuje się ponieść na wydatki związane z realizacją inwestycji w projekcie uchwały budżetowej postanowiono wprowadzić limit oraz upoważnienie dla Burmistrza do zaciągania kredytów do kwoty: 9.500.000,00 zł, w tym zaciągania kredytów na pokrycie </w:t>
      </w:r>
      <w:r w:rsidRPr="00446A53">
        <w:rPr>
          <w:rFonts w:ascii="Times New Roman" w:hAnsi="Times New Roman"/>
          <w:sz w:val="24"/>
          <w:szCs w:val="24"/>
        </w:rPr>
        <w:lastRenderedPageBreak/>
        <w:t>występującego w ciągu roku budżetowego przejściowego deficytu budżetu w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3.000.000,00 zł</w:t>
      </w:r>
      <w:r w:rsidRPr="00446A53">
        <w:rPr>
          <w:rFonts w:ascii="Times New Roman" w:hAnsi="Times New Roman"/>
          <w:sz w:val="24"/>
          <w:szCs w:val="24"/>
        </w:rPr>
        <w:t>, zaciągania kredytów, o których mowa w art. 89 ust. 1 pkt 2 ustawy z dnia 27 sierpnia 2009r. o finansach publicznych do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6.500.000,00 zł</w:t>
      </w:r>
      <w:r w:rsidRPr="00446A53">
        <w:rPr>
          <w:rFonts w:ascii="Times New Roman" w:hAnsi="Times New Roman"/>
          <w:sz w:val="24"/>
          <w:szCs w:val="24"/>
        </w:rPr>
        <w:t>.</w:t>
      </w:r>
    </w:p>
    <w:p w14:paraId="4E51E9D6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Ponadto określono sumę: 3.500.000,00 zł, do której Burmistrz może samodzielnie zaciągać zobowiązania na programy, projekty i zadania inne niż ujęte w Wieloletniej Prognozie Finansowej.</w:t>
      </w:r>
    </w:p>
    <w:p w14:paraId="37849441" w14:textId="77777777" w:rsidR="00446A53" w:rsidRPr="0044782A" w:rsidRDefault="00446A53" w:rsidP="00446A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74384F76" w14:textId="77777777" w:rsidR="00446A53" w:rsidRPr="00AA20D0" w:rsidRDefault="00446A53" w:rsidP="00446A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>Reasumując Komisja stwierdziła, że projekt budżetu na rok 202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 xml:space="preserve"> został </w:t>
      </w:r>
      <w:r w:rsidRPr="00AA20D0">
        <w:rPr>
          <w:rFonts w:ascii="Times New Roman" w:hAnsi="Times New Roman"/>
          <w:sz w:val="24"/>
          <w:szCs w:val="24"/>
        </w:rPr>
        <w:t xml:space="preserve">opracowany zgodnie </w:t>
      </w:r>
      <w:r w:rsidRPr="00AA20D0">
        <w:rPr>
          <w:rFonts w:ascii="Times New Roman" w:hAnsi="Times New Roman"/>
          <w:sz w:val="24"/>
          <w:szCs w:val="24"/>
        </w:rPr>
        <w:br/>
        <w:t xml:space="preserve">z obowiązującymi wymogami prawa i procedurą uchwalania budżetu, przyjętą przez Radę. </w:t>
      </w:r>
    </w:p>
    <w:p w14:paraId="2F4D5782" w14:textId="77777777" w:rsidR="00446A53" w:rsidRPr="00AA20D0" w:rsidRDefault="00446A53" w:rsidP="00446A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2D099" w14:textId="77777777" w:rsidR="00446A53" w:rsidRPr="00D013AB" w:rsidRDefault="00446A53" w:rsidP="00446A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3AB">
        <w:rPr>
          <w:rFonts w:ascii="Times New Roman" w:hAnsi="Times New Roman"/>
          <w:sz w:val="24"/>
          <w:szCs w:val="24"/>
        </w:rPr>
        <w:t xml:space="preserve">Zaplanowano dochody w sposób rzetelny i realny, a wydatki w takich wysokościach, które pozwolą na finansowanie podstawowych i niezbędnych zadań realizowanych przez Gminę. Pozyskanie środków zewnętrznych pozwoliło na zaplanowanie potrzebnych i oczekiwanych przez mieszkańców, inwestycji. </w:t>
      </w:r>
    </w:p>
    <w:p w14:paraId="63A9442A" w14:textId="77777777" w:rsidR="00446A53" w:rsidRDefault="00446A53" w:rsidP="00446A5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6FA8DD24" w14:textId="77777777" w:rsidR="00446A53" w:rsidRPr="00C11662" w:rsidRDefault="00446A53" w:rsidP="00446A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C11662">
        <w:rPr>
          <w:rFonts w:ascii="Times New Roman" w:hAnsi="Times New Roman"/>
          <w:color w:val="000000"/>
          <w:sz w:val="24"/>
          <w:szCs w:val="24"/>
          <w:u w:color="000000"/>
        </w:rPr>
        <w:t>Podkreślić</w:t>
      </w:r>
      <w:r w:rsidRPr="00DD1121">
        <w:rPr>
          <w:rFonts w:ascii="Times New Roman" w:hAnsi="Times New Roman"/>
          <w:color w:val="FF0000"/>
          <w:sz w:val="24"/>
          <w:szCs w:val="24"/>
          <w:u w:color="000000"/>
        </w:rPr>
        <w:t xml:space="preserve"> </w:t>
      </w:r>
      <w:r w:rsidRPr="00446A53">
        <w:rPr>
          <w:rFonts w:ascii="Times New Roman" w:hAnsi="Times New Roman"/>
          <w:sz w:val="24"/>
          <w:szCs w:val="24"/>
          <w:u w:color="000000"/>
        </w:rPr>
        <w:t>należy, że projekt budżetu uzyskał opinię pozytywną, z uwagą, Regionalnej Izby Obrachunkowej w Poznaniu.</w:t>
      </w:r>
    </w:p>
    <w:p w14:paraId="3C389EC5" w14:textId="77777777" w:rsidR="00446A53" w:rsidRPr="00AA20D0" w:rsidRDefault="00446A53" w:rsidP="00446A5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632FCC99" w14:textId="3BC8EC0A" w:rsidR="00446A53" w:rsidRPr="00AA20D0" w:rsidRDefault="00446A53" w:rsidP="00446A53">
      <w:pPr>
        <w:pStyle w:val="Normal0"/>
        <w:ind w:firstLine="708"/>
        <w:rPr>
          <w:color w:val="000000"/>
          <w:sz w:val="24"/>
          <w:szCs w:val="24"/>
          <w:u w:color="000000"/>
        </w:rPr>
      </w:pPr>
      <w:r w:rsidRPr="00AA20D0">
        <w:rPr>
          <w:sz w:val="24"/>
          <w:szCs w:val="24"/>
        </w:rPr>
        <w:t xml:space="preserve">Komisja, biorąc pod uwagę </w:t>
      </w:r>
      <w:r>
        <w:rPr>
          <w:sz w:val="24"/>
          <w:szCs w:val="24"/>
        </w:rPr>
        <w:t xml:space="preserve">powyższe, </w:t>
      </w:r>
      <w:r w:rsidRPr="00AA20D0">
        <w:rPr>
          <w:sz w:val="24"/>
          <w:szCs w:val="24"/>
        </w:rPr>
        <w:t>obiektywne uwarunkowania w zakresie gospodarki finansowej samorządu oraz stan zobowiązań finansowych Gminy na koniec 202</w:t>
      </w:r>
      <w:r>
        <w:rPr>
          <w:sz w:val="24"/>
          <w:szCs w:val="24"/>
        </w:rPr>
        <w:t>4</w:t>
      </w:r>
      <w:r w:rsidRPr="00AA20D0">
        <w:rPr>
          <w:sz w:val="24"/>
          <w:szCs w:val="24"/>
        </w:rPr>
        <w:t xml:space="preserve"> roku</w:t>
      </w:r>
      <w:r>
        <w:rPr>
          <w:sz w:val="24"/>
          <w:szCs w:val="24"/>
        </w:rPr>
        <w:t>,</w:t>
      </w:r>
      <w:r w:rsidRPr="00AA20D0">
        <w:rPr>
          <w:sz w:val="24"/>
          <w:szCs w:val="24"/>
        </w:rPr>
        <w:t xml:space="preserve"> pozytywnie opiniuje przedłożony projekt budżetu Gminy Rakoniewice na rok 202</w:t>
      </w:r>
      <w:r>
        <w:rPr>
          <w:sz w:val="24"/>
          <w:szCs w:val="24"/>
        </w:rPr>
        <w:t>5</w:t>
      </w:r>
      <w:r w:rsidRPr="00AA20D0">
        <w:rPr>
          <w:sz w:val="24"/>
          <w:szCs w:val="24"/>
        </w:rPr>
        <w:t>.</w:t>
      </w:r>
      <w:r w:rsidRPr="00AA20D0">
        <w:rPr>
          <w:b/>
          <w:sz w:val="24"/>
          <w:szCs w:val="24"/>
        </w:rPr>
        <w:t xml:space="preserve"> </w:t>
      </w:r>
    </w:p>
    <w:p w14:paraId="40FD3223" w14:textId="77777777" w:rsidR="00446A53" w:rsidRDefault="00446A53"/>
    <w:p w14:paraId="12F2D8D8" w14:textId="77777777" w:rsidR="00446A53" w:rsidRDefault="00446A53"/>
    <w:p w14:paraId="5B4FC4FC" w14:textId="77777777" w:rsidR="00446A53" w:rsidRPr="008879A1" w:rsidRDefault="00446A53" w:rsidP="00446A53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8879A1">
        <w:rPr>
          <w:rFonts w:ascii="Times New Roman" w:hAnsi="Times New Roman"/>
        </w:rPr>
        <w:t>Przewodniczący Komisji</w:t>
      </w:r>
    </w:p>
    <w:p w14:paraId="1E44D98E" w14:textId="77777777" w:rsidR="00446A53" w:rsidRPr="008879A1" w:rsidRDefault="00446A53" w:rsidP="00446A53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8879A1">
        <w:rPr>
          <w:rFonts w:ascii="Times New Roman" w:hAnsi="Times New Roman"/>
        </w:rPr>
        <w:t>Rolnictwa i Środowiska Naturalnego</w:t>
      </w:r>
    </w:p>
    <w:p w14:paraId="525AE68A" w14:textId="77777777" w:rsidR="00446A53" w:rsidRPr="008879A1" w:rsidRDefault="00446A53" w:rsidP="00446A53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14:paraId="044B20B1" w14:textId="77777777" w:rsidR="00446A53" w:rsidRPr="008879A1" w:rsidRDefault="00446A53" w:rsidP="00446A53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8879A1">
        <w:rPr>
          <w:rFonts w:ascii="Times New Roman" w:hAnsi="Times New Roman"/>
        </w:rPr>
        <w:t>Sławomir Olejnik</w:t>
      </w:r>
    </w:p>
    <w:p w14:paraId="614626EA" w14:textId="77777777" w:rsidR="00446A53" w:rsidRDefault="00446A53"/>
    <w:p w14:paraId="559E13FA" w14:textId="77777777" w:rsidR="00446A53" w:rsidRDefault="00446A53"/>
    <w:p w14:paraId="113CDFDE" w14:textId="77777777" w:rsidR="00446A53" w:rsidRDefault="00446A53"/>
    <w:p w14:paraId="4B187536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D70C009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693CE65F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2DD33454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6CBA498A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30D3F18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D7E514D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2F91353D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4ADC7776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0BD0FED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4564A60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2117F4A3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33B230D1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79A825A3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4584EB4C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15A532AC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70610A4E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776AB361" w14:textId="77777777" w:rsidR="00446A53" w:rsidRPr="000F12B0" w:rsidRDefault="00446A53" w:rsidP="00446A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12B0">
        <w:rPr>
          <w:rFonts w:ascii="Times New Roman" w:hAnsi="Times New Roman"/>
          <w:sz w:val="24"/>
          <w:szCs w:val="24"/>
        </w:rPr>
        <w:lastRenderedPageBreak/>
        <w:t xml:space="preserve">Rakoniewice, dnia </w:t>
      </w:r>
      <w:r>
        <w:rPr>
          <w:rFonts w:ascii="Times New Roman" w:hAnsi="Times New Roman"/>
          <w:sz w:val="24"/>
          <w:szCs w:val="24"/>
        </w:rPr>
        <w:t>11 grudnia</w:t>
      </w:r>
      <w:r w:rsidRPr="000F12B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0F12B0">
        <w:rPr>
          <w:rFonts w:ascii="Times New Roman" w:hAnsi="Times New Roman"/>
          <w:sz w:val="24"/>
          <w:szCs w:val="24"/>
        </w:rPr>
        <w:t xml:space="preserve"> r.</w:t>
      </w:r>
    </w:p>
    <w:p w14:paraId="53709490" w14:textId="77777777" w:rsidR="00446A53" w:rsidRPr="00655C50" w:rsidRDefault="00446A53" w:rsidP="00446A5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10029C3" w14:textId="77777777" w:rsidR="00446A53" w:rsidRDefault="00446A53" w:rsidP="00446A53">
      <w:pPr>
        <w:pStyle w:val="Nagwek1"/>
        <w:spacing w:line="360" w:lineRule="auto"/>
        <w:rPr>
          <w:u w:val="none"/>
        </w:rPr>
      </w:pPr>
    </w:p>
    <w:p w14:paraId="1E4EE254" w14:textId="30A6CA6D" w:rsidR="00446A53" w:rsidRDefault="00446A53" w:rsidP="00446A53">
      <w:pPr>
        <w:pStyle w:val="Nagwek1"/>
        <w:rPr>
          <w:u w:val="none"/>
        </w:rPr>
      </w:pPr>
      <w:r w:rsidRPr="00655C50">
        <w:rPr>
          <w:u w:val="none"/>
        </w:rPr>
        <w:t xml:space="preserve">Opinia </w:t>
      </w:r>
      <w:r>
        <w:rPr>
          <w:u w:val="none"/>
        </w:rPr>
        <w:t xml:space="preserve">Komisji Oświaty i Spraw Społecznych  </w:t>
      </w:r>
      <w:r>
        <w:rPr>
          <w:u w:val="none"/>
        </w:rPr>
        <w:br/>
      </w:r>
      <w:r w:rsidRPr="00655C50">
        <w:rPr>
          <w:u w:val="none"/>
        </w:rPr>
        <w:t xml:space="preserve">w sprawie projektu budżetu </w:t>
      </w:r>
      <w:r>
        <w:rPr>
          <w:u w:val="none"/>
        </w:rPr>
        <w:t>G</w:t>
      </w:r>
      <w:r w:rsidRPr="00655C50">
        <w:rPr>
          <w:u w:val="none"/>
        </w:rPr>
        <w:t>miny Rakoniewice na 20</w:t>
      </w:r>
      <w:r>
        <w:rPr>
          <w:u w:val="none"/>
        </w:rPr>
        <w:t>25</w:t>
      </w:r>
      <w:r w:rsidRPr="00655C50">
        <w:rPr>
          <w:u w:val="none"/>
        </w:rPr>
        <w:t xml:space="preserve"> rok</w:t>
      </w:r>
      <w:r>
        <w:rPr>
          <w:u w:val="none"/>
        </w:rPr>
        <w:br/>
      </w:r>
    </w:p>
    <w:p w14:paraId="534D64BD" w14:textId="77777777" w:rsidR="00446A53" w:rsidRPr="00AE1ADD" w:rsidRDefault="00446A53" w:rsidP="00446A53">
      <w:pPr>
        <w:spacing w:after="0" w:line="240" w:lineRule="auto"/>
      </w:pPr>
    </w:p>
    <w:p w14:paraId="5B1E97A7" w14:textId="77777777" w:rsidR="00446A53" w:rsidRPr="00C11662" w:rsidRDefault="00446A53" w:rsidP="00446A53">
      <w:pPr>
        <w:pStyle w:val="Nagwek1"/>
        <w:ind w:firstLine="708"/>
        <w:jc w:val="both"/>
        <w:rPr>
          <w:b w:val="0"/>
          <w:u w:val="none"/>
        </w:rPr>
      </w:pPr>
      <w:r w:rsidRPr="00C11662">
        <w:rPr>
          <w:b w:val="0"/>
          <w:u w:val="none"/>
        </w:rPr>
        <w:t>Projekt budżetu Gminy Rakoniewice na rok 202</w:t>
      </w:r>
      <w:r>
        <w:rPr>
          <w:b w:val="0"/>
          <w:u w:val="none"/>
        </w:rPr>
        <w:t>5</w:t>
      </w:r>
      <w:r w:rsidRPr="00C11662">
        <w:rPr>
          <w:b w:val="0"/>
          <w:u w:val="none"/>
        </w:rPr>
        <w:t xml:space="preserve"> został przygotowany zgodnie </w:t>
      </w:r>
      <w:r>
        <w:rPr>
          <w:b w:val="0"/>
          <w:u w:val="none"/>
        </w:rPr>
        <w:br/>
      </w:r>
      <w:r w:rsidRPr="00C11662">
        <w:rPr>
          <w:b w:val="0"/>
          <w:u w:val="none"/>
        </w:rPr>
        <w:t>z obowiązującymi przepisami</w:t>
      </w:r>
      <w:r>
        <w:rPr>
          <w:b w:val="0"/>
          <w:u w:val="none"/>
        </w:rPr>
        <w:t xml:space="preserve"> i przedłożony Radzie Gminy w ustawowym terminie. </w:t>
      </w:r>
    </w:p>
    <w:p w14:paraId="3FACB836" w14:textId="77777777" w:rsidR="00446A53" w:rsidRPr="00633F83" w:rsidRDefault="00446A53" w:rsidP="00446A53">
      <w:pPr>
        <w:pStyle w:val="Tekstpodstawowy"/>
        <w:suppressAutoHyphens/>
        <w:spacing w:after="0" w:line="240" w:lineRule="auto"/>
        <w:rPr>
          <w:bCs/>
        </w:rPr>
      </w:pPr>
    </w:p>
    <w:p w14:paraId="6023C196" w14:textId="77777777" w:rsidR="00446A53" w:rsidRPr="00446A53" w:rsidRDefault="00446A53" w:rsidP="00446A53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7666">
        <w:rPr>
          <w:rFonts w:ascii="Times New Roman" w:hAnsi="Times New Roman"/>
          <w:sz w:val="24"/>
          <w:szCs w:val="24"/>
        </w:rPr>
        <w:t>Projekt budżetu Gminy rok 202</w:t>
      </w:r>
      <w:r>
        <w:rPr>
          <w:rFonts w:ascii="Times New Roman" w:hAnsi="Times New Roman"/>
          <w:sz w:val="24"/>
          <w:szCs w:val="24"/>
        </w:rPr>
        <w:t>5</w:t>
      </w:r>
      <w:r w:rsidRPr="00717666">
        <w:rPr>
          <w:rFonts w:ascii="Times New Roman" w:hAnsi="Times New Roman"/>
          <w:sz w:val="24"/>
          <w:szCs w:val="24"/>
        </w:rPr>
        <w:t xml:space="preserve"> ustalono dla podatków na podstawie uchwalonych stawek podatkowych, subwencje i dotacje na podstawie zawiadomień m.in. od Ministra Finansów, Wojewody Wielkopolskiego, z Krajowego Biura Wyborczego, na podstawie </w:t>
      </w:r>
      <w:r w:rsidRPr="00717666">
        <w:rPr>
          <w:rFonts w:ascii="Times New Roman" w:hAnsi="Times New Roman"/>
          <w:bCs/>
          <w:sz w:val="24"/>
          <w:szCs w:val="24"/>
        </w:rPr>
        <w:t>promes otrzymanych w ramach dofinansowań z Rządowego Programu Polski Ład Program Inwestycji Strategicznych, promes na dofinansowanie zadań realizowanych z Rządowego Programu Odbudowy Zabytków z Funduszu Przeciwdziałania COVID-19, szacowanych do otrzymania środków z Funduszu Pomocy – Pomoc Obywatelom Ukrainy, w związku z konfliktem zbrojnym na terytorium tego państwa</w:t>
      </w:r>
      <w:r>
        <w:rPr>
          <w:rFonts w:ascii="Times New Roman" w:hAnsi="Times New Roman"/>
          <w:bCs/>
          <w:sz w:val="24"/>
          <w:szCs w:val="24"/>
        </w:rPr>
        <w:t>,</w:t>
      </w:r>
      <w:r w:rsidRPr="00717666">
        <w:rPr>
          <w:rFonts w:ascii="Times New Roman" w:hAnsi="Times New Roman"/>
          <w:bCs/>
          <w:sz w:val="24"/>
          <w:szCs w:val="24"/>
        </w:rPr>
        <w:t xml:space="preserve"> </w:t>
      </w:r>
      <w:r w:rsidRPr="00717666">
        <w:rPr>
          <w:rFonts w:ascii="Times New Roman" w:hAnsi="Times New Roman"/>
          <w:sz w:val="24"/>
          <w:szCs w:val="24"/>
        </w:rPr>
        <w:t>pozostałe dochody na podstawie umów bądź na podstawie przewidywanego wykonania roku 202</w:t>
      </w:r>
      <w:r>
        <w:rPr>
          <w:rFonts w:ascii="Times New Roman" w:hAnsi="Times New Roman"/>
          <w:sz w:val="24"/>
          <w:szCs w:val="24"/>
        </w:rPr>
        <w:t>4</w:t>
      </w:r>
      <w:r w:rsidRPr="00717666">
        <w:rPr>
          <w:rFonts w:ascii="Times New Roman" w:hAnsi="Times New Roman"/>
          <w:sz w:val="24"/>
          <w:szCs w:val="24"/>
        </w:rPr>
        <w:t xml:space="preserve">. </w:t>
      </w:r>
    </w:p>
    <w:p w14:paraId="56C68CC1" w14:textId="77777777" w:rsid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12AC38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6A53">
        <w:rPr>
          <w:rFonts w:ascii="Times New Roman" w:hAnsi="Times New Roman"/>
          <w:b/>
          <w:sz w:val="24"/>
          <w:szCs w:val="24"/>
        </w:rPr>
        <w:t>Dochody</w:t>
      </w:r>
      <w:r w:rsidRPr="00446A53">
        <w:rPr>
          <w:rFonts w:ascii="Times New Roman" w:hAnsi="Times New Roman"/>
          <w:bCs/>
          <w:sz w:val="24"/>
          <w:szCs w:val="24"/>
        </w:rPr>
        <w:t xml:space="preserve"> na rok 2025 zaplanowano na kwotę: 92.038.517,65 zł, w tym dochody bieżące w kwocie: 78.963.616,17 zł i dochody majątkowe w kwocie: 13.074.901,48 zł.</w:t>
      </w:r>
    </w:p>
    <w:p w14:paraId="5965AD98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C18479" w14:textId="77777777" w:rsidR="00446A53" w:rsidRPr="00446A53" w:rsidRDefault="00446A53" w:rsidP="00446A53">
      <w:pPr>
        <w:pStyle w:val="Akapitzlist"/>
        <w:ind w:left="0"/>
        <w:jc w:val="both"/>
        <w:rPr>
          <w:bCs/>
          <w:sz w:val="24"/>
          <w:szCs w:val="24"/>
        </w:rPr>
      </w:pPr>
      <w:r w:rsidRPr="00446A53">
        <w:rPr>
          <w:b/>
          <w:sz w:val="24"/>
          <w:szCs w:val="24"/>
        </w:rPr>
        <w:t>Wydatki</w:t>
      </w:r>
      <w:r w:rsidRPr="00446A53">
        <w:rPr>
          <w:bCs/>
          <w:sz w:val="24"/>
          <w:szCs w:val="24"/>
        </w:rPr>
        <w:t xml:space="preserve"> na rok 2025 zapanowano na kwotę: 98.538.517,65 zł, w tym wydatki bieżące w kwocie: 73.840.700,87 zł i wydatki majątkowe w kwocie: 24.697.816,78 zł. </w:t>
      </w:r>
    </w:p>
    <w:p w14:paraId="1703F126" w14:textId="77777777" w:rsidR="00446A53" w:rsidRPr="00446A53" w:rsidRDefault="00446A53" w:rsidP="00446A53">
      <w:pPr>
        <w:pStyle w:val="Akapitzlist"/>
        <w:ind w:left="0"/>
        <w:jc w:val="both"/>
        <w:rPr>
          <w:bCs/>
          <w:sz w:val="24"/>
          <w:szCs w:val="24"/>
        </w:rPr>
      </w:pPr>
    </w:p>
    <w:p w14:paraId="0D46F475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bCs/>
          <w:sz w:val="24"/>
          <w:szCs w:val="24"/>
        </w:rPr>
        <w:t xml:space="preserve">Projekt budżetu gminy na rok 2025 zakłada deficyt budżetowy w kwocie: 6.500.000,00 zł, który zostanie pokryty przychodami </w:t>
      </w:r>
      <w:r w:rsidRPr="00446A53">
        <w:rPr>
          <w:sz w:val="24"/>
          <w:szCs w:val="24"/>
        </w:rPr>
        <w:t xml:space="preserve">z tytułu planowanego kredytu długoterminowego. </w:t>
      </w:r>
    </w:p>
    <w:p w14:paraId="761CE213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19EE3C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 xml:space="preserve">W projekcie  budżetu ustalono wysokość planowanych kwot </w:t>
      </w:r>
      <w:r w:rsidRPr="00446A53">
        <w:rPr>
          <w:b/>
          <w:bCs/>
          <w:sz w:val="24"/>
          <w:szCs w:val="24"/>
        </w:rPr>
        <w:t>dotacji</w:t>
      </w:r>
      <w:r w:rsidRPr="00446A53">
        <w:rPr>
          <w:sz w:val="24"/>
          <w:szCs w:val="24"/>
        </w:rPr>
        <w:t xml:space="preserve"> udzielanych z budżetu gminy Rakoniewice w łącznej kwocie: : 4.467.219,78 zł, w tym: dotacje dla jednostek sektora finansów publicznych w kwocie: 3.320.000,00 zł i dotacje dla jednostek spoza sektora finansów publicznych w kwocie: 1.147.219,78 zł. </w:t>
      </w:r>
    </w:p>
    <w:p w14:paraId="76D54D09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F938EB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989E1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A53">
        <w:rPr>
          <w:rFonts w:ascii="Times New Roman" w:hAnsi="Times New Roman"/>
          <w:sz w:val="24"/>
          <w:szCs w:val="24"/>
        </w:rPr>
        <w:t xml:space="preserve">Zaplanowano </w:t>
      </w:r>
      <w:r w:rsidRPr="00446A53">
        <w:rPr>
          <w:rFonts w:ascii="Times New Roman" w:hAnsi="Times New Roman"/>
          <w:b/>
          <w:bCs/>
          <w:sz w:val="24"/>
          <w:szCs w:val="24"/>
        </w:rPr>
        <w:t>rezerwy</w:t>
      </w:r>
      <w:r w:rsidRPr="00446A53">
        <w:rPr>
          <w:rFonts w:ascii="Times New Roman" w:hAnsi="Times New Roman"/>
          <w:sz w:val="24"/>
          <w:szCs w:val="24"/>
        </w:rPr>
        <w:t xml:space="preserve"> w kwocie: 350.000,00 zł, w tym rezerwę ogólną w wysokości: 190.000,00 zł i rezerwę celową na realizację zadań z zakresu zarządzanie kryzysowego w kwocie: 160.000,00 zł.</w:t>
      </w:r>
    </w:p>
    <w:p w14:paraId="53FB55FA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1E3E78" w14:textId="77777777" w:rsidR="00446A53" w:rsidRPr="00446A53" w:rsidRDefault="00446A53" w:rsidP="00446A53">
      <w:pPr>
        <w:widowControl w:val="0"/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446A53">
        <w:rPr>
          <w:rFonts w:ascii="Times New Roman" w:hAnsi="Times New Roman"/>
          <w:b/>
          <w:bCs/>
          <w:sz w:val="24"/>
          <w:szCs w:val="24"/>
        </w:rPr>
        <w:t>Po stronie przychodów</w:t>
      </w:r>
      <w:r w:rsidRPr="00446A53">
        <w:rPr>
          <w:rFonts w:ascii="Times New Roman" w:hAnsi="Times New Roman"/>
          <w:sz w:val="24"/>
          <w:szCs w:val="24"/>
        </w:rPr>
        <w:t xml:space="preserve"> w 2025 r. w przedłożonym projekcie uchwały budżetowej zaplanowano do uzyskania kwotę 6.500.000,00 zł przychodów, na wartość której składają się: przychody z zaciągniętego kredytu na rynku krajowym w kwocie 6.500.000,00 zł. </w:t>
      </w:r>
    </w:p>
    <w:p w14:paraId="5F4F7BF3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7530AF3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W projekcie budżetu na 2025 r. zaplanowano zaciągnięcie nowego długu w związku z czym w projekcie budżetu gminy na rok 2025 występują wydatki na obsługę długu w wysokości 450.000 zł.</w:t>
      </w:r>
    </w:p>
    <w:p w14:paraId="17D7AE73" w14:textId="77777777" w:rsidR="00446A53" w:rsidRPr="00446A53" w:rsidRDefault="00446A53" w:rsidP="00446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C1EA9" w14:textId="77777777" w:rsidR="00446A53" w:rsidRPr="00446A53" w:rsidRDefault="00446A53" w:rsidP="00446A53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446A53">
        <w:rPr>
          <w:rFonts w:ascii="Times New Roman" w:hAnsi="Times New Roman"/>
          <w:sz w:val="24"/>
          <w:szCs w:val="24"/>
        </w:rPr>
        <w:t xml:space="preserve">Z uwagi na znaczną kwotę wydatków, które planuje się ponieść na wydatki związane z realizacją inwestycji w projekcie uchwały budżetowej postanowiono wprowadzić limit oraz upoważnienie dla Burmistrza do zaciągania kredytów do kwoty: 9.500.000,00 zł, w tym zaciągania kredytów na pokrycie </w:t>
      </w:r>
      <w:r w:rsidRPr="00446A53">
        <w:rPr>
          <w:rFonts w:ascii="Times New Roman" w:hAnsi="Times New Roman"/>
          <w:sz w:val="24"/>
          <w:szCs w:val="24"/>
        </w:rPr>
        <w:lastRenderedPageBreak/>
        <w:t>występującego w ciągu roku budżetowego przejściowego deficytu budżetu w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3.000.000,00 zł</w:t>
      </w:r>
      <w:r w:rsidRPr="00446A53">
        <w:rPr>
          <w:rFonts w:ascii="Times New Roman" w:hAnsi="Times New Roman"/>
          <w:sz w:val="24"/>
          <w:szCs w:val="24"/>
        </w:rPr>
        <w:t>, zaciągania kredytów, o których mowa w art. 89 ust. 1 pkt 2 ustawy z dnia 27 sierpnia 2009r. o finansach publicznych do wysokości </w:t>
      </w:r>
      <w:r w:rsidRPr="00446A53">
        <w:rPr>
          <w:rFonts w:ascii="Times New Roman" w:hAnsi="Times New Roman"/>
          <w:b/>
          <w:bCs/>
          <w:sz w:val="24"/>
          <w:szCs w:val="24"/>
        </w:rPr>
        <w:t>6.500.000,00 zł</w:t>
      </w:r>
      <w:r w:rsidRPr="00446A53">
        <w:rPr>
          <w:rFonts w:ascii="Times New Roman" w:hAnsi="Times New Roman"/>
          <w:sz w:val="24"/>
          <w:szCs w:val="24"/>
        </w:rPr>
        <w:t>.</w:t>
      </w:r>
    </w:p>
    <w:p w14:paraId="2B410BAB" w14:textId="77777777" w:rsidR="00446A53" w:rsidRPr="00446A53" w:rsidRDefault="00446A53" w:rsidP="00446A53">
      <w:pPr>
        <w:pStyle w:val="Akapitzlist"/>
        <w:ind w:left="0"/>
        <w:jc w:val="both"/>
        <w:rPr>
          <w:sz w:val="24"/>
          <w:szCs w:val="24"/>
        </w:rPr>
      </w:pPr>
      <w:r w:rsidRPr="00446A53">
        <w:rPr>
          <w:sz w:val="24"/>
          <w:szCs w:val="24"/>
        </w:rPr>
        <w:t>Ponadto określono sumę: 3.500.000,00 zł, do której Burmistrz może samodzielnie zaciągać zobowiązania na programy, projekty i zadania inne niż ujęte w Wieloletniej Prognozie Finansowej.</w:t>
      </w:r>
    </w:p>
    <w:p w14:paraId="79696387" w14:textId="77777777" w:rsidR="00446A53" w:rsidRPr="0044782A" w:rsidRDefault="00446A53" w:rsidP="00446A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5B1C2C06" w14:textId="77777777" w:rsidR="00446A53" w:rsidRPr="00AA20D0" w:rsidRDefault="00446A53" w:rsidP="00446A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>Reasumując Komisja stwierdziła, że projekt budżetu na rok 202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 w:rsidRPr="00AA20D0">
        <w:rPr>
          <w:rFonts w:ascii="Times New Roman" w:hAnsi="Times New Roman"/>
          <w:color w:val="000000"/>
          <w:sz w:val="24"/>
          <w:szCs w:val="24"/>
          <w:u w:color="000000"/>
        </w:rPr>
        <w:t xml:space="preserve"> został </w:t>
      </w:r>
      <w:r w:rsidRPr="00AA20D0">
        <w:rPr>
          <w:rFonts w:ascii="Times New Roman" w:hAnsi="Times New Roman"/>
          <w:sz w:val="24"/>
          <w:szCs w:val="24"/>
        </w:rPr>
        <w:t xml:space="preserve">opracowany zgodnie </w:t>
      </w:r>
      <w:r w:rsidRPr="00AA20D0">
        <w:rPr>
          <w:rFonts w:ascii="Times New Roman" w:hAnsi="Times New Roman"/>
          <w:sz w:val="24"/>
          <w:szCs w:val="24"/>
        </w:rPr>
        <w:br/>
        <w:t xml:space="preserve">z obowiązującymi wymogami prawa i procedurą uchwalania budżetu, przyjętą przez Radę. </w:t>
      </w:r>
    </w:p>
    <w:p w14:paraId="62D1D74A" w14:textId="77777777" w:rsidR="00446A53" w:rsidRPr="00AA20D0" w:rsidRDefault="00446A53" w:rsidP="00446A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D2E6A" w14:textId="77777777" w:rsidR="00446A53" w:rsidRPr="00D013AB" w:rsidRDefault="00446A53" w:rsidP="00446A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3AB">
        <w:rPr>
          <w:rFonts w:ascii="Times New Roman" w:hAnsi="Times New Roman"/>
          <w:sz w:val="24"/>
          <w:szCs w:val="24"/>
        </w:rPr>
        <w:t xml:space="preserve">Zaplanowano dochody w sposób rzetelny i realny, a wydatki w takich wysokościach, które pozwolą na finansowanie podstawowych i niezbędnych zadań realizowanych przez Gminę. Pozyskanie środków zewnętrznych pozwoliło na zaplanowanie potrzebnych i oczekiwanych przez mieszkańców, inwestycji. </w:t>
      </w:r>
    </w:p>
    <w:p w14:paraId="712A6E00" w14:textId="77777777" w:rsidR="00446A53" w:rsidRDefault="00446A53" w:rsidP="00446A5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03CAD982" w14:textId="77777777" w:rsidR="00446A53" w:rsidRPr="00C11662" w:rsidRDefault="00446A53" w:rsidP="00446A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C11662">
        <w:rPr>
          <w:rFonts w:ascii="Times New Roman" w:hAnsi="Times New Roman"/>
          <w:color w:val="000000"/>
          <w:sz w:val="24"/>
          <w:szCs w:val="24"/>
          <w:u w:color="000000"/>
        </w:rPr>
        <w:t>Podkreślić</w:t>
      </w:r>
      <w:r w:rsidRPr="00DD1121">
        <w:rPr>
          <w:rFonts w:ascii="Times New Roman" w:hAnsi="Times New Roman"/>
          <w:color w:val="FF0000"/>
          <w:sz w:val="24"/>
          <w:szCs w:val="24"/>
          <w:u w:color="000000"/>
        </w:rPr>
        <w:t xml:space="preserve"> </w:t>
      </w:r>
      <w:r w:rsidRPr="00446A53">
        <w:rPr>
          <w:rFonts w:ascii="Times New Roman" w:hAnsi="Times New Roman"/>
          <w:sz w:val="24"/>
          <w:szCs w:val="24"/>
          <w:u w:color="000000"/>
        </w:rPr>
        <w:t>należy, że projekt budżetu uzyskał opinię pozytywną, z uwagą, Regionalnej Izby Obrachunkowej w Poznaniu.</w:t>
      </w:r>
    </w:p>
    <w:p w14:paraId="18070C19" w14:textId="77777777" w:rsidR="00446A53" w:rsidRPr="00AA20D0" w:rsidRDefault="00446A53" w:rsidP="00446A5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color="000000"/>
        </w:rPr>
      </w:pPr>
    </w:p>
    <w:p w14:paraId="6167D394" w14:textId="09B08CA5" w:rsidR="00446A53" w:rsidRPr="00AA20D0" w:rsidRDefault="00446A53" w:rsidP="00446A53">
      <w:pPr>
        <w:pStyle w:val="Normal0"/>
        <w:ind w:firstLine="708"/>
        <w:rPr>
          <w:color w:val="000000"/>
          <w:sz w:val="24"/>
          <w:szCs w:val="24"/>
          <w:u w:color="000000"/>
        </w:rPr>
      </w:pPr>
      <w:r w:rsidRPr="00AA20D0">
        <w:rPr>
          <w:sz w:val="24"/>
          <w:szCs w:val="24"/>
        </w:rPr>
        <w:t xml:space="preserve">Komisja, biorąc pod uwagę </w:t>
      </w:r>
      <w:r>
        <w:rPr>
          <w:sz w:val="24"/>
          <w:szCs w:val="24"/>
        </w:rPr>
        <w:t xml:space="preserve">powyższe, </w:t>
      </w:r>
      <w:r w:rsidRPr="00AA20D0">
        <w:rPr>
          <w:sz w:val="24"/>
          <w:szCs w:val="24"/>
        </w:rPr>
        <w:t>obiektywne uwarunkowania w zakresie gospodarki finansowej samorządu oraz stan zobowiązań finansowych Gminy na koniec 202</w:t>
      </w:r>
      <w:r>
        <w:rPr>
          <w:sz w:val="24"/>
          <w:szCs w:val="24"/>
        </w:rPr>
        <w:t>4</w:t>
      </w:r>
      <w:r w:rsidRPr="00AA20D0">
        <w:rPr>
          <w:sz w:val="24"/>
          <w:szCs w:val="24"/>
        </w:rPr>
        <w:t xml:space="preserve"> roku</w:t>
      </w:r>
      <w:r>
        <w:rPr>
          <w:sz w:val="24"/>
          <w:szCs w:val="24"/>
        </w:rPr>
        <w:t>,</w:t>
      </w:r>
      <w:r w:rsidRPr="00AA20D0">
        <w:rPr>
          <w:sz w:val="24"/>
          <w:szCs w:val="24"/>
        </w:rPr>
        <w:t xml:space="preserve"> pozytywnie opiniuje przedłożony projekt budżetu Gminy Rakoniewice na rok 202</w:t>
      </w:r>
      <w:r>
        <w:rPr>
          <w:sz w:val="24"/>
          <w:szCs w:val="24"/>
        </w:rPr>
        <w:t>5</w:t>
      </w:r>
      <w:r w:rsidRPr="00AA20D0">
        <w:rPr>
          <w:sz w:val="24"/>
          <w:szCs w:val="24"/>
        </w:rPr>
        <w:t>.</w:t>
      </w:r>
      <w:r w:rsidRPr="00AA20D0">
        <w:rPr>
          <w:b/>
          <w:sz w:val="24"/>
          <w:szCs w:val="24"/>
        </w:rPr>
        <w:t xml:space="preserve"> </w:t>
      </w:r>
    </w:p>
    <w:p w14:paraId="712028A8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08E581EE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7D43A45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0A39398E" w14:textId="67B64DD1" w:rsidR="00446A53" w:rsidRPr="00933AAA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933AAA">
        <w:rPr>
          <w:rFonts w:ascii="Times New Roman" w:hAnsi="Times New Roman"/>
        </w:rPr>
        <w:t>Przewodnicząca Komisji</w:t>
      </w:r>
    </w:p>
    <w:p w14:paraId="5061AC2A" w14:textId="77777777" w:rsidR="00446A53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933AAA">
        <w:rPr>
          <w:rFonts w:ascii="Times New Roman" w:hAnsi="Times New Roman"/>
        </w:rPr>
        <w:t>Oświaty i Spraw Społecznych</w:t>
      </w:r>
    </w:p>
    <w:p w14:paraId="4E16AE35" w14:textId="77777777" w:rsidR="00446A53" w:rsidRPr="00933AAA" w:rsidRDefault="00446A53" w:rsidP="00446A53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14:paraId="5726171F" w14:textId="77777777" w:rsidR="00446A53" w:rsidRPr="00933AAA" w:rsidRDefault="00446A53" w:rsidP="00446A53">
      <w:pPr>
        <w:ind w:left="5664"/>
        <w:jc w:val="center"/>
        <w:rPr>
          <w:rFonts w:ascii="Times New Roman" w:hAnsi="Times New Roman"/>
        </w:rPr>
      </w:pPr>
      <w:r w:rsidRPr="00933AAA">
        <w:rPr>
          <w:rFonts w:ascii="Times New Roman" w:hAnsi="Times New Roman"/>
        </w:rPr>
        <w:t>Gabriela Cielecka</w:t>
      </w:r>
    </w:p>
    <w:p w14:paraId="29645C64" w14:textId="77777777" w:rsidR="00446A53" w:rsidRDefault="00446A53"/>
    <w:sectPr w:rsidR="00446A53" w:rsidSect="000B07B0">
      <w:footerReference w:type="default" r:id="rId7"/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2565" w14:textId="77777777" w:rsidR="00F35A5D" w:rsidRDefault="00F35A5D">
      <w:pPr>
        <w:spacing w:after="0" w:line="240" w:lineRule="auto"/>
      </w:pPr>
      <w:r>
        <w:separator/>
      </w:r>
    </w:p>
  </w:endnote>
  <w:endnote w:type="continuationSeparator" w:id="0">
    <w:p w14:paraId="039E0C66" w14:textId="77777777" w:rsidR="00F35A5D" w:rsidRDefault="00F3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C60F" w14:textId="600B931A" w:rsidR="00982B2C" w:rsidRDefault="00982B2C">
    <w:pPr>
      <w:pStyle w:val="Stopka"/>
      <w:jc w:val="right"/>
    </w:pPr>
  </w:p>
  <w:p w14:paraId="5BF6DF20" w14:textId="77777777" w:rsidR="00982B2C" w:rsidRDefault="00982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3341" w14:textId="77777777" w:rsidR="00F35A5D" w:rsidRDefault="00F35A5D">
      <w:pPr>
        <w:spacing w:after="0" w:line="240" w:lineRule="auto"/>
      </w:pPr>
      <w:r>
        <w:separator/>
      </w:r>
    </w:p>
  </w:footnote>
  <w:footnote w:type="continuationSeparator" w:id="0">
    <w:p w14:paraId="0940BB9C" w14:textId="77777777" w:rsidR="00F35A5D" w:rsidRDefault="00F3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4C85"/>
    <w:multiLevelType w:val="hybridMultilevel"/>
    <w:tmpl w:val="33686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3AF"/>
    <w:multiLevelType w:val="hybridMultilevel"/>
    <w:tmpl w:val="F34A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6A0E"/>
    <w:multiLevelType w:val="hybridMultilevel"/>
    <w:tmpl w:val="4FEC7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6B25"/>
    <w:multiLevelType w:val="hybridMultilevel"/>
    <w:tmpl w:val="6B5E71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0981"/>
    <w:multiLevelType w:val="hybridMultilevel"/>
    <w:tmpl w:val="75D60F3E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6F55F2A"/>
    <w:multiLevelType w:val="hybridMultilevel"/>
    <w:tmpl w:val="4802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7D0F"/>
    <w:multiLevelType w:val="hybridMultilevel"/>
    <w:tmpl w:val="EF845068"/>
    <w:lvl w:ilvl="0" w:tplc="CF02134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D0324"/>
    <w:multiLevelType w:val="hybridMultilevel"/>
    <w:tmpl w:val="74E4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94877">
    <w:abstractNumId w:val="2"/>
  </w:num>
  <w:num w:numId="2" w16cid:durableId="1109934975">
    <w:abstractNumId w:val="0"/>
  </w:num>
  <w:num w:numId="3" w16cid:durableId="1815759554">
    <w:abstractNumId w:val="5"/>
  </w:num>
  <w:num w:numId="4" w16cid:durableId="640578303">
    <w:abstractNumId w:val="7"/>
  </w:num>
  <w:num w:numId="5" w16cid:durableId="826214876">
    <w:abstractNumId w:val="1"/>
  </w:num>
  <w:num w:numId="6" w16cid:durableId="701438197">
    <w:abstractNumId w:val="4"/>
  </w:num>
  <w:num w:numId="7" w16cid:durableId="1719552490">
    <w:abstractNumId w:val="3"/>
  </w:num>
  <w:num w:numId="8" w16cid:durableId="2030256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7A"/>
    <w:rsid w:val="00002BD8"/>
    <w:rsid w:val="000307C9"/>
    <w:rsid w:val="00071602"/>
    <w:rsid w:val="00075B7A"/>
    <w:rsid w:val="000C0706"/>
    <w:rsid w:val="001172F5"/>
    <w:rsid w:val="00123338"/>
    <w:rsid w:val="00123600"/>
    <w:rsid w:val="001461B2"/>
    <w:rsid w:val="001B1B8B"/>
    <w:rsid w:val="001D2A96"/>
    <w:rsid w:val="002C0C46"/>
    <w:rsid w:val="002E1941"/>
    <w:rsid w:val="0031067A"/>
    <w:rsid w:val="00421D38"/>
    <w:rsid w:val="00446A53"/>
    <w:rsid w:val="0044782A"/>
    <w:rsid w:val="00453A78"/>
    <w:rsid w:val="004556FF"/>
    <w:rsid w:val="00480D29"/>
    <w:rsid w:val="004F2A3C"/>
    <w:rsid w:val="005939F4"/>
    <w:rsid w:val="005F28D0"/>
    <w:rsid w:val="0061049D"/>
    <w:rsid w:val="007A4F89"/>
    <w:rsid w:val="00801AFB"/>
    <w:rsid w:val="00816D91"/>
    <w:rsid w:val="00935DEB"/>
    <w:rsid w:val="00957976"/>
    <w:rsid w:val="009609DD"/>
    <w:rsid w:val="00982B2C"/>
    <w:rsid w:val="00982B5B"/>
    <w:rsid w:val="009A060F"/>
    <w:rsid w:val="009B5C8B"/>
    <w:rsid w:val="009D3F20"/>
    <w:rsid w:val="00A25CE2"/>
    <w:rsid w:val="00A31548"/>
    <w:rsid w:val="00AA20D0"/>
    <w:rsid w:val="00AE1ADD"/>
    <w:rsid w:val="00AF61E8"/>
    <w:rsid w:val="00C11662"/>
    <w:rsid w:val="00C11E71"/>
    <w:rsid w:val="00C73DF3"/>
    <w:rsid w:val="00D013AB"/>
    <w:rsid w:val="00D636F2"/>
    <w:rsid w:val="00DD1121"/>
    <w:rsid w:val="00E258F9"/>
    <w:rsid w:val="00EC0FD0"/>
    <w:rsid w:val="00ED4299"/>
    <w:rsid w:val="00F2393F"/>
    <w:rsid w:val="00F310BC"/>
    <w:rsid w:val="00F3496F"/>
    <w:rsid w:val="00F35A5D"/>
    <w:rsid w:val="00F928E3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3294"/>
  <w15:chartTrackingRefBased/>
  <w15:docId w15:val="{3D2AAC96-9188-43A8-B18D-53D16C2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F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8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8F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8F9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E258F9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58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">
    <w:name w:val="Normal_0"/>
    <w:qFormat/>
    <w:rsid w:val="00E258F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67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A20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20D0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8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4782A"/>
    <w:pPr>
      <w:spacing w:after="0" w:line="240" w:lineRule="auto"/>
      <w:ind w:left="720"/>
      <w:contextualSpacing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5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Chojnacka</dc:creator>
  <cp:keywords/>
  <dc:description/>
  <cp:lastModifiedBy>Gmina Rakoniewice 4</cp:lastModifiedBy>
  <cp:revision>23</cp:revision>
  <cp:lastPrinted>2024-12-16T11:07:00Z</cp:lastPrinted>
  <dcterms:created xsi:type="dcterms:W3CDTF">2019-12-11T12:43:00Z</dcterms:created>
  <dcterms:modified xsi:type="dcterms:W3CDTF">2024-12-17T12:30:00Z</dcterms:modified>
</cp:coreProperties>
</file>