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CB6C7" w14:textId="5F754AA3" w:rsidR="00E82F40" w:rsidRPr="00E82F40" w:rsidRDefault="00E82F40" w:rsidP="00E82F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2F40">
        <w:rPr>
          <w:rFonts w:ascii="Times New Roman" w:hAnsi="Times New Roman"/>
          <w:b/>
          <w:bCs/>
          <w:sz w:val="24"/>
          <w:szCs w:val="24"/>
        </w:rPr>
        <w:t>Autopoprawki do projektu uchwały w sprawie wieloletniej prognozy finansowej gminy Rakoniewice na lata 20</w:t>
      </w:r>
      <w:r w:rsidRPr="00093F57">
        <w:rPr>
          <w:rFonts w:ascii="Times New Roman" w:hAnsi="Times New Roman"/>
          <w:b/>
          <w:bCs/>
          <w:sz w:val="24"/>
          <w:szCs w:val="24"/>
        </w:rPr>
        <w:t>25</w:t>
      </w:r>
      <w:r w:rsidRPr="00E82F40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Pr="00093F57">
        <w:rPr>
          <w:rFonts w:ascii="Times New Roman" w:hAnsi="Times New Roman"/>
          <w:b/>
          <w:bCs/>
          <w:sz w:val="24"/>
          <w:szCs w:val="24"/>
        </w:rPr>
        <w:t>9</w:t>
      </w:r>
    </w:p>
    <w:p w14:paraId="2D3CDCB7" w14:textId="77777777" w:rsidR="00E82F40" w:rsidRPr="00E82F40" w:rsidRDefault="00E82F40" w:rsidP="00E82F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EC2BF4" w14:textId="77777777" w:rsidR="00E82F40" w:rsidRPr="00E82F40" w:rsidRDefault="00E82F40" w:rsidP="00E82F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EF075" w14:textId="762D48C0" w:rsidR="00E82F40" w:rsidRPr="00E82F40" w:rsidRDefault="00E82F40" w:rsidP="00E82F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2F40">
        <w:rPr>
          <w:rFonts w:ascii="Times New Roman" w:hAnsi="Times New Roman"/>
          <w:sz w:val="24"/>
          <w:szCs w:val="24"/>
        </w:rPr>
        <w:t>W zakresie załączników do projektu uchwały w sprawie wieloletniej prognozy finansowej Gminy Rakoniewice na lata 202</w:t>
      </w:r>
      <w:r w:rsidRPr="00093F57">
        <w:rPr>
          <w:rFonts w:ascii="Times New Roman" w:hAnsi="Times New Roman"/>
          <w:sz w:val="24"/>
          <w:szCs w:val="24"/>
        </w:rPr>
        <w:t>5</w:t>
      </w:r>
      <w:r w:rsidRPr="00E82F40">
        <w:rPr>
          <w:rFonts w:ascii="Times New Roman" w:hAnsi="Times New Roman"/>
          <w:sz w:val="24"/>
          <w:szCs w:val="24"/>
        </w:rPr>
        <w:t xml:space="preserve"> – 202</w:t>
      </w:r>
      <w:r w:rsidRPr="00093F57">
        <w:rPr>
          <w:rFonts w:ascii="Times New Roman" w:hAnsi="Times New Roman"/>
          <w:sz w:val="24"/>
          <w:szCs w:val="24"/>
        </w:rPr>
        <w:t>9</w:t>
      </w:r>
      <w:r w:rsidRPr="00E82F40">
        <w:rPr>
          <w:rFonts w:ascii="Times New Roman" w:hAnsi="Times New Roman"/>
          <w:sz w:val="24"/>
          <w:szCs w:val="24"/>
        </w:rPr>
        <w:t xml:space="preserve"> wprowadza się następujące autopoprawki:</w:t>
      </w:r>
    </w:p>
    <w:p w14:paraId="1A3B708E" w14:textId="1AE0AED9" w:rsidR="00E82F40" w:rsidRPr="00093F57" w:rsidRDefault="00E82F40" w:rsidP="00E82F4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93F57">
        <w:rPr>
          <w:rFonts w:ascii="Times New Roman" w:hAnsi="Times New Roman"/>
          <w:kern w:val="0"/>
          <w:sz w:val="24"/>
          <w:szCs w:val="24"/>
        </w:rPr>
        <w:t>aktualizuje się załącznik nr 1 o zmiany wynikające z autopoprawek do projektu uchwały budżetowej Gminy Rakoniewice na rok 202</w:t>
      </w:r>
      <w:r w:rsidRPr="00093F57">
        <w:rPr>
          <w:rFonts w:ascii="Times New Roman" w:hAnsi="Times New Roman"/>
          <w:kern w:val="0"/>
          <w:sz w:val="24"/>
          <w:szCs w:val="24"/>
        </w:rPr>
        <w:t>5</w:t>
      </w:r>
      <w:r w:rsidRPr="00093F57">
        <w:rPr>
          <w:rFonts w:ascii="Times New Roman" w:hAnsi="Times New Roman"/>
          <w:kern w:val="0"/>
          <w:sz w:val="24"/>
          <w:szCs w:val="24"/>
        </w:rPr>
        <w:t>;</w:t>
      </w:r>
    </w:p>
    <w:p w14:paraId="7559A5F7" w14:textId="77777777" w:rsidR="00E82F40" w:rsidRPr="00E82F40" w:rsidRDefault="00E82F40" w:rsidP="00E82F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E82F40">
        <w:rPr>
          <w:rFonts w:ascii="Times New Roman" w:hAnsi="Times New Roman"/>
          <w:kern w:val="0"/>
          <w:sz w:val="24"/>
          <w:szCs w:val="24"/>
        </w:rPr>
        <w:t>w zakresie załącznika nr 2 – wykaz przedsięwzięć zmiany polegają na wprowadzeniu do wykazu zadań majątkowych następujących wydatków:</w:t>
      </w:r>
    </w:p>
    <w:p w14:paraId="23BF3045" w14:textId="77777777" w:rsidR="00E82F40" w:rsidRPr="00093F57" w:rsidRDefault="00E82F40" w:rsidP="00E82F40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57">
        <w:rPr>
          <w:rFonts w:ascii="Times New Roman" w:hAnsi="Times New Roman"/>
          <w:sz w:val="24"/>
          <w:szCs w:val="24"/>
        </w:rPr>
        <w:t>zwiększ</w:t>
      </w:r>
      <w:r w:rsidRPr="00093F57">
        <w:rPr>
          <w:rFonts w:ascii="Times New Roman" w:hAnsi="Times New Roman"/>
          <w:sz w:val="24"/>
          <w:szCs w:val="24"/>
        </w:rPr>
        <w:t xml:space="preserve">a się środki na przedsięwzięciu </w:t>
      </w:r>
      <w:r w:rsidRPr="00093F57">
        <w:rPr>
          <w:rFonts w:ascii="Times New Roman" w:hAnsi="Times New Roman"/>
          <w:bCs/>
          <w:sz w:val="24"/>
          <w:szCs w:val="24"/>
        </w:rPr>
        <w:t xml:space="preserve">pn. „Poprawa </w:t>
      </w:r>
      <w:proofErr w:type="spellStart"/>
      <w:r w:rsidRPr="00093F57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Pr="00093F57">
        <w:rPr>
          <w:rFonts w:ascii="Times New Roman" w:hAnsi="Times New Roman"/>
          <w:bCs/>
          <w:sz w:val="24"/>
          <w:szCs w:val="24"/>
        </w:rPr>
        <w:t xml:space="preserve"> w Gminie Rakoniewice” zadanie realizowane w latach 2024 – 2025, kwota </w:t>
      </w:r>
      <w:r w:rsidRPr="00093F57">
        <w:rPr>
          <w:rFonts w:ascii="Times New Roman" w:hAnsi="Times New Roman"/>
          <w:b/>
          <w:sz w:val="24"/>
          <w:szCs w:val="24"/>
        </w:rPr>
        <w:t>351.406,30 zł</w:t>
      </w:r>
      <w:r w:rsidRPr="00093F57">
        <w:rPr>
          <w:rFonts w:ascii="Times New Roman" w:hAnsi="Times New Roman"/>
          <w:bCs/>
          <w:sz w:val="24"/>
          <w:szCs w:val="24"/>
        </w:rPr>
        <w:t xml:space="preserve">  dotyczy zwiększenia wydatków bieżących, natomiast kwota </w:t>
      </w:r>
      <w:r w:rsidRPr="00093F57">
        <w:rPr>
          <w:rFonts w:ascii="Times New Roman" w:hAnsi="Times New Roman"/>
          <w:b/>
          <w:sz w:val="24"/>
          <w:szCs w:val="24"/>
        </w:rPr>
        <w:t>209.531,29 zł</w:t>
      </w:r>
      <w:r w:rsidRPr="00093F57">
        <w:rPr>
          <w:rFonts w:ascii="Times New Roman" w:hAnsi="Times New Roman"/>
          <w:bCs/>
          <w:sz w:val="24"/>
          <w:szCs w:val="24"/>
        </w:rPr>
        <w:t xml:space="preserve"> dotyczy zwiększenia wydatków majątkowych. Zadanie </w:t>
      </w:r>
      <w:r w:rsidRPr="00093F57">
        <w:rPr>
          <w:rFonts w:ascii="Times New Roman" w:hAnsi="Times New Roman"/>
          <w:bCs/>
          <w:sz w:val="24"/>
          <w:szCs w:val="24"/>
        </w:rPr>
        <w:t xml:space="preserve">jest </w:t>
      </w:r>
      <w:r w:rsidRPr="00093F57">
        <w:rPr>
          <w:rFonts w:ascii="Times New Roman" w:hAnsi="Times New Roman"/>
          <w:bCs/>
          <w:sz w:val="24"/>
          <w:szCs w:val="24"/>
        </w:rPr>
        <w:t xml:space="preserve">realizowane przy udziale </w:t>
      </w:r>
      <w:r w:rsidRPr="00093F57">
        <w:rPr>
          <w:rFonts w:ascii="Times New Roman" w:hAnsi="Times New Roman"/>
          <w:sz w:val="24"/>
          <w:szCs w:val="24"/>
        </w:rPr>
        <w:t>środków otrzymanych w</w:t>
      </w:r>
      <w:r w:rsidRPr="00093F57">
        <w:rPr>
          <w:rFonts w:ascii="Times New Roman" w:hAnsi="Times New Roman"/>
          <w:bCs/>
          <w:sz w:val="24"/>
          <w:szCs w:val="24"/>
        </w:rPr>
        <w:t xml:space="preserve"> ramach dofinansowania z Funduszy Europejskich na Rozwój Cyfrowy (FERC) priorytet II Zaawansowane usługi cyfrowe, działanie 2.2 Wzmocnienie krajowego systemu </w:t>
      </w:r>
      <w:proofErr w:type="spellStart"/>
      <w:r w:rsidRPr="00093F57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Pr="00093F57">
        <w:rPr>
          <w:rFonts w:ascii="Times New Roman" w:hAnsi="Times New Roman"/>
          <w:bCs/>
          <w:sz w:val="24"/>
          <w:szCs w:val="24"/>
        </w:rPr>
        <w:t xml:space="preserve"> w ramach Europejskiego Funduszu Rozwoju Regionalnego (EFRR)</w:t>
      </w:r>
      <w:r w:rsidRPr="00093F57">
        <w:rPr>
          <w:rFonts w:ascii="Times New Roman" w:hAnsi="Times New Roman"/>
          <w:bCs/>
          <w:sz w:val="24"/>
          <w:szCs w:val="24"/>
        </w:rPr>
        <w:t xml:space="preserve">, </w:t>
      </w:r>
    </w:p>
    <w:p w14:paraId="6235A7E1" w14:textId="77777777" w:rsidR="00E82F40" w:rsidRPr="00093F57" w:rsidRDefault="00E82F40" w:rsidP="00E82F40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57">
        <w:rPr>
          <w:rFonts w:ascii="Times New Roman" w:hAnsi="Times New Roman"/>
          <w:sz w:val="24"/>
          <w:szCs w:val="24"/>
        </w:rPr>
        <w:t xml:space="preserve">zwiększenie środków na zadaniu pn.: Dotacja celowa ze środków programu priorytetowego "Ciepłe mieszkanie" na wymianę nieefektywnych źródeł ciepła oraz poprawę efektywności energetycznej" w kwocie: </w:t>
      </w:r>
      <w:r w:rsidRPr="00093F57">
        <w:rPr>
          <w:rFonts w:ascii="Times New Roman" w:hAnsi="Times New Roman"/>
          <w:b/>
          <w:bCs/>
          <w:sz w:val="24"/>
          <w:szCs w:val="24"/>
        </w:rPr>
        <w:t>86.680,00 zł</w:t>
      </w:r>
      <w:r w:rsidRPr="00093F57">
        <w:rPr>
          <w:rFonts w:ascii="Times New Roman" w:hAnsi="Times New Roman"/>
          <w:sz w:val="24"/>
          <w:szCs w:val="24"/>
        </w:rPr>
        <w:t>;</w:t>
      </w:r>
    </w:p>
    <w:p w14:paraId="6D5A7775" w14:textId="77777777" w:rsidR="00E82F40" w:rsidRPr="00093F57" w:rsidRDefault="00E82F40" w:rsidP="00E82F40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57">
        <w:rPr>
          <w:rFonts w:ascii="Times New Roman" w:hAnsi="Times New Roman"/>
          <w:sz w:val="24"/>
          <w:szCs w:val="24"/>
        </w:rPr>
        <w:t>wprowadzenia zadania do realizacji w latach 2024 – 2025 pn.: „Zmiana sposobu użytkowania lodowni na terenie zespołu pałacowo - parkowego w Rakoniewicach na cele kulturalne”</w:t>
      </w:r>
      <w:r w:rsidRPr="00093F57">
        <w:rPr>
          <w:rFonts w:ascii="Times New Roman" w:hAnsi="Times New Roman"/>
          <w:sz w:val="24"/>
          <w:szCs w:val="24"/>
        </w:rPr>
        <w:t xml:space="preserve"> rok 2025 -</w:t>
      </w:r>
      <w:r w:rsidRPr="00093F57">
        <w:rPr>
          <w:rFonts w:ascii="Times New Roman" w:hAnsi="Times New Roman"/>
          <w:sz w:val="24"/>
          <w:szCs w:val="24"/>
        </w:rPr>
        <w:t xml:space="preserve"> kwota: </w:t>
      </w:r>
      <w:r w:rsidRPr="00093F57">
        <w:rPr>
          <w:rFonts w:ascii="Times New Roman" w:hAnsi="Times New Roman"/>
          <w:b/>
          <w:bCs/>
          <w:sz w:val="24"/>
          <w:szCs w:val="24"/>
        </w:rPr>
        <w:t>20.000,00zł</w:t>
      </w:r>
      <w:r w:rsidRPr="00093F57">
        <w:rPr>
          <w:rFonts w:ascii="Times New Roman" w:hAnsi="Times New Roman"/>
          <w:sz w:val="24"/>
          <w:szCs w:val="24"/>
        </w:rPr>
        <w:t>;</w:t>
      </w:r>
    </w:p>
    <w:p w14:paraId="5EB7BCD5" w14:textId="2C9837B8" w:rsidR="00E82F40" w:rsidRPr="00093F57" w:rsidRDefault="00E82F40" w:rsidP="00E82F40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3F57">
        <w:rPr>
          <w:rFonts w:ascii="Times New Roman" w:hAnsi="Times New Roman"/>
          <w:sz w:val="24"/>
          <w:szCs w:val="24"/>
        </w:rPr>
        <w:t xml:space="preserve">w wydatkach bieżących wprowadza się nowe zadanie </w:t>
      </w:r>
      <w:r w:rsidRPr="00093F57">
        <w:rPr>
          <w:rFonts w:ascii="Times New Roman" w:eastAsia="Times New Roman" w:hAnsi="Times New Roman"/>
          <w:sz w:val="24"/>
          <w:szCs w:val="24"/>
          <w:lang w:eastAsia="pl-PL"/>
        </w:rPr>
        <w:t xml:space="preserve"> realizowane w ramach przedsięwzięć WPF pn. „Sporządzanie planów miejscowych zagospodarowania przestrzennego”, realizacja w latach 2024 – 2025.</w:t>
      </w:r>
      <w:r w:rsidRPr="00093F57">
        <w:rPr>
          <w:rFonts w:ascii="Times New Roman" w:hAnsi="Times New Roman"/>
          <w:sz w:val="24"/>
          <w:szCs w:val="24"/>
        </w:rPr>
        <w:t xml:space="preserve"> </w:t>
      </w:r>
    </w:p>
    <w:p w14:paraId="49D42F7D" w14:textId="77777777" w:rsidR="00E82F40" w:rsidRPr="00E82F40" w:rsidRDefault="00E82F40" w:rsidP="00E82F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kern w:val="0"/>
          <w:sz w:val="24"/>
          <w:szCs w:val="24"/>
        </w:rPr>
      </w:pPr>
      <w:r w:rsidRPr="00E82F40">
        <w:rPr>
          <w:rFonts w:ascii="Times New Roman" w:hAnsi="Times New Roman"/>
          <w:kern w:val="0"/>
          <w:sz w:val="24"/>
          <w:szCs w:val="24"/>
        </w:rPr>
        <w:t>aktualizuje się treść objaśnień o zmiany omówione powyżej.</w:t>
      </w:r>
    </w:p>
    <w:p w14:paraId="7A8727B0" w14:textId="77777777" w:rsidR="00E82F40" w:rsidRPr="00093F57" w:rsidRDefault="00E82F40" w:rsidP="00F4209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571AEF" w14:textId="77777777" w:rsidR="00C55705" w:rsidRPr="00093F57" w:rsidRDefault="00C55705">
      <w:pPr>
        <w:rPr>
          <w:rFonts w:ascii="Times New Roman" w:hAnsi="Times New Roman"/>
          <w:sz w:val="24"/>
          <w:szCs w:val="24"/>
        </w:rPr>
      </w:pPr>
    </w:p>
    <w:sectPr w:rsidR="00C55705" w:rsidRPr="00093F57" w:rsidSect="00F4209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84F"/>
    <w:multiLevelType w:val="hybridMultilevel"/>
    <w:tmpl w:val="AE2A0F86"/>
    <w:lvl w:ilvl="0" w:tplc="CB4E1E60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05" w:hanging="360"/>
      </w:pPr>
    </w:lvl>
    <w:lvl w:ilvl="2" w:tplc="FFFFFFFF" w:tentative="1">
      <w:start w:val="1"/>
      <w:numFmt w:val="lowerRoman"/>
      <w:lvlText w:val="%3."/>
      <w:lvlJc w:val="right"/>
      <w:pPr>
        <w:ind w:left="2325" w:hanging="180"/>
      </w:pPr>
    </w:lvl>
    <w:lvl w:ilvl="3" w:tplc="FFFFFFFF" w:tentative="1">
      <w:start w:val="1"/>
      <w:numFmt w:val="decimal"/>
      <w:lvlText w:val="%4."/>
      <w:lvlJc w:val="left"/>
      <w:pPr>
        <w:ind w:left="3045" w:hanging="360"/>
      </w:pPr>
    </w:lvl>
    <w:lvl w:ilvl="4" w:tplc="FFFFFFFF" w:tentative="1">
      <w:start w:val="1"/>
      <w:numFmt w:val="lowerLetter"/>
      <w:lvlText w:val="%5."/>
      <w:lvlJc w:val="left"/>
      <w:pPr>
        <w:ind w:left="3765" w:hanging="360"/>
      </w:pPr>
    </w:lvl>
    <w:lvl w:ilvl="5" w:tplc="FFFFFFFF" w:tentative="1">
      <w:start w:val="1"/>
      <w:numFmt w:val="lowerRoman"/>
      <w:lvlText w:val="%6."/>
      <w:lvlJc w:val="right"/>
      <w:pPr>
        <w:ind w:left="4485" w:hanging="180"/>
      </w:pPr>
    </w:lvl>
    <w:lvl w:ilvl="6" w:tplc="FFFFFFFF" w:tentative="1">
      <w:start w:val="1"/>
      <w:numFmt w:val="decimal"/>
      <w:lvlText w:val="%7."/>
      <w:lvlJc w:val="left"/>
      <w:pPr>
        <w:ind w:left="5205" w:hanging="360"/>
      </w:pPr>
    </w:lvl>
    <w:lvl w:ilvl="7" w:tplc="FFFFFFFF" w:tentative="1">
      <w:start w:val="1"/>
      <w:numFmt w:val="lowerLetter"/>
      <w:lvlText w:val="%8."/>
      <w:lvlJc w:val="left"/>
      <w:pPr>
        <w:ind w:left="5925" w:hanging="360"/>
      </w:pPr>
    </w:lvl>
    <w:lvl w:ilvl="8" w:tplc="FFFFFFFF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B7C4113"/>
    <w:multiLevelType w:val="hybridMultilevel"/>
    <w:tmpl w:val="8CE22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52C"/>
    <w:multiLevelType w:val="hybridMultilevel"/>
    <w:tmpl w:val="E08E3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63AF"/>
    <w:multiLevelType w:val="hybridMultilevel"/>
    <w:tmpl w:val="2B8AC41E"/>
    <w:lvl w:ilvl="0" w:tplc="6F5A2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5200"/>
    <w:multiLevelType w:val="multilevel"/>
    <w:tmpl w:val="03B827C8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782042"/>
    <w:multiLevelType w:val="hybridMultilevel"/>
    <w:tmpl w:val="6E7CF880"/>
    <w:lvl w:ilvl="0" w:tplc="E64CB26E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1A03ADA"/>
    <w:multiLevelType w:val="multilevel"/>
    <w:tmpl w:val="FC98F1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38C5E4F"/>
    <w:multiLevelType w:val="multilevel"/>
    <w:tmpl w:val="7FA8DAA2"/>
    <w:lvl w:ilvl="0">
      <w:start w:val="1"/>
      <w:numFmt w:val="decimal"/>
      <w:lvlText w:val="%1)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2FEC1A9C"/>
    <w:multiLevelType w:val="multilevel"/>
    <w:tmpl w:val="942494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4990"/>
    <w:multiLevelType w:val="multilevel"/>
    <w:tmpl w:val="D1D8C5C4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D2363E"/>
    <w:multiLevelType w:val="hybridMultilevel"/>
    <w:tmpl w:val="3768F77E"/>
    <w:lvl w:ilvl="0" w:tplc="486E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65652"/>
    <w:multiLevelType w:val="multilevel"/>
    <w:tmpl w:val="967CAB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47BEC"/>
    <w:multiLevelType w:val="hybridMultilevel"/>
    <w:tmpl w:val="9C923612"/>
    <w:lvl w:ilvl="0" w:tplc="974814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16C3"/>
    <w:multiLevelType w:val="hybridMultilevel"/>
    <w:tmpl w:val="2D5C94F2"/>
    <w:lvl w:ilvl="0" w:tplc="767AB2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17FD5"/>
    <w:multiLevelType w:val="multilevel"/>
    <w:tmpl w:val="E9306A38"/>
    <w:lvl w:ilvl="0">
      <w:numFmt w:val="bullet"/>
      <w:lvlText w:val="▪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D0324"/>
    <w:multiLevelType w:val="hybridMultilevel"/>
    <w:tmpl w:val="684E051E"/>
    <w:lvl w:ilvl="0" w:tplc="A80EA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B64FE"/>
    <w:multiLevelType w:val="hybridMultilevel"/>
    <w:tmpl w:val="467A2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B2F0F"/>
    <w:multiLevelType w:val="multilevel"/>
    <w:tmpl w:val="3D66D486"/>
    <w:lvl w:ilvl="0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9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87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4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1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08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580" w:hanging="360"/>
      </w:pPr>
      <w:rPr>
        <w:rFonts w:ascii="Wingdings" w:hAnsi="Wingdings"/>
      </w:rPr>
    </w:lvl>
  </w:abstractNum>
  <w:abstractNum w:abstractNumId="18" w15:restartNumberingAfterBreak="0">
    <w:nsid w:val="713666CD"/>
    <w:multiLevelType w:val="hybridMultilevel"/>
    <w:tmpl w:val="0996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96BD9"/>
    <w:multiLevelType w:val="hybridMultilevel"/>
    <w:tmpl w:val="11704F50"/>
    <w:lvl w:ilvl="0" w:tplc="00000006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B0617"/>
    <w:multiLevelType w:val="hybridMultilevel"/>
    <w:tmpl w:val="D6BEE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2408">
    <w:abstractNumId w:val="17"/>
  </w:num>
  <w:num w:numId="2" w16cid:durableId="1715034205">
    <w:abstractNumId w:val="6"/>
  </w:num>
  <w:num w:numId="3" w16cid:durableId="1369136491">
    <w:abstractNumId w:val="11"/>
  </w:num>
  <w:num w:numId="4" w16cid:durableId="652300827">
    <w:abstractNumId w:val="11"/>
    <w:lvlOverride w:ilvl="0">
      <w:startOverride w:val="1"/>
    </w:lvlOverride>
  </w:num>
  <w:num w:numId="5" w16cid:durableId="257256863">
    <w:abstractNumId w:val="12"/>
  </w:num>
  <w:num w:numId="6" w16cid:durableId="8420158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749157">
    <w:abstractNumId w:val="4"/>
  </w:num>
  <w:num w:numId="8" w16cid:durableId="2111269749">
    <w:abstractNumId w:val="16"/>
  </w:num>
  <w:num w:numId="9" w16cid:durableId="1937327524">
    <w:abstractNumId w:val="15"/>
  </w:num>
  <w:num w:numId="10" w16cid:durableId="1453941320">
    <w:abstractNumId w:val="3"/>
  </w:num>
  <w:num w:numId="11" w16cid:durableId="161505774">
    <w:abstractNumId w:val="5"/>
  </w:num>
  <w:num w:numId="12" w16cid:durableId="81416029">
    <w:abstractNumId w:val="0"/>
  </w:num>
  <w:num w:numId="13" w16cid:durableId="1972781980">
    <w:abstractNumId w:val="20"/>
  </w:num>
  <w:num w:numId="14" w16cid:durableId="1851068080">
    <w:abstractNumId w:val="7"/>
  </w:num>
  <w:num w:numId="15" w16cid:durableId="69931318">
    <w:abstractNumId w:val="13"/>
  </w:num>
  <w:num w:numId="16" w16cid:durableId="1416245003">
    <w:abstractNumId w:val="2"/>
  </w:num>
  <w:num w:numId="17" w16cid:durableId="470829721">
    <w:abstractNumId w:val="19"/>
  </w:num>
  <w:num w:numId="18" w16cid:durableId="3631616">
    <w:abstractNumId w:val="9"/>
  </w:num>
  <w:num w:numId="19" w16cid:durableId="2003971874">
    <w:abstractNumId w:val="18"/>
  </w:num>
  <w:num w:numId="20" w16cid:durableId="861894887">
    <w:abstractNumId w:val="1"/>
  </w:num>
  <w:num w:numId="21" w16cid:durableId="1525897100">
    <w:abstractNumId w:val="8"/>
  </w:num>
  <w:num w:numId="22" w16cid:durableId="1598247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CA"/>
    <w:rsid w:val="00093F57"/>
    <w:rsid w:val="00204C6B"/>
    <w:rsid w:val="00241F7E"/>
    <w:rsid w:val="003243F3"/>
    <w:rsid w:val="00363666"/>
    <w:rsid w:val="0041601A"/>
    <w:rsid w:val="00437F25"/>
    <w:rsid w:val="00472F24"/>
    <w:rsid w:val="00582790"/>
    <w:rsid w:val="005C1CB7"/>
    <w:rsid w:val="00686F35"/>
    <w:rsid w:val="006E0A30"/>
    <w:rsid w:val="007D0EAF"/>
    <w:rsid w:val="00823858"/>
    <w:rsid w:val="008B3B7B"/>
    <w:rsid w:val="00B05BCA"/>
    <w:rsid w:val="00BD7459"/>
    <w:rsid w:val="00BE6108"/>
    <w:rsid w:val="00C55705"/>
    <w:rsid w:val="00C60FED"/>
    <w:rsid w:val="00CB0748"/>
    <w:rsid w:val="00CB1D79"/>
    <w:rsid w:val="00D00FC3"/>
    <w:rsid w:val="00D222D3"/>
    <w:rsid w:val="00E82F40"/>
    <w:rsid w:val="00EA3642"/>
    <w:rsid w:val="00F42090"/>
    <w:rsid w:val="00F72B75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DD90"/>
  <w15:chartTrackingRefBased/>
  <w15:docId w15:val="{E228AD7B-2AF9-4F99-9813-449FD20B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090"/>
    <w:pPr>
      <w:suppressAutoHyphens/>
      <w:autoSpaceDN w:val="0"/>
      <w:spacing w:line="249" w:lineRule="auto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5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5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5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5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5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5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5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5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5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5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5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5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5B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5B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5B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5B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5B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5B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5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5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5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5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5B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5B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5B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5B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5BCA"/>
    <w:rPr>
      <w:b/>
      <w:bCs/>
      <w:smallCaps/>
      <w:color w:val="0F4761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rsid w:val="00F42090"/>
    <w:pPr>
      <w:spacing w:after="0" w:line="240" w:lineRule="auto"/>
      <w:ind w:left="720"/>
      <w:jc w:val="both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209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420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2090"/>
    <w:rPr>
      <w:rFonts w:ascii="Calibri" w:eastAsia="Calibri" w:hAnsi="Calibri" w:cs="Times New Roman"/>
      <w:kern w:val="3"/>
      <w:sz w:val="22"/>
      <w:szCs w:val="22"/>
      <w14:ligatures w14:val="none"/>
    </w:rPr>
  </w:style>
  <w:style w:type="character" w:customStyle="1" w:styleId="markedcontent">
    <w:name w:val="markedcontent"/>
    <w:basedOn w:val="Domylnaczcionkaakapitu"/>
    <w:rsid w:val="008B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10</cp:revision>
  <dcterms:created xsi:type="dcterms:W3CDTF">2024-12-08T14:57:00Z</dcterms:created>
  <dcterms:modified xsi:type="dcterms:W3CDTF">2024-12-09T14:25:00Z</dcterms:modified>
</cp:coreProperties>
</file>