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4D1" w14:textId="614985EC" w:rsidR="006D7D7D" w:rsidRPr="0082634F" w:rsidRDefault="006D7D7D" w:rsidP="006D7D7D">
      <w:pPr>
        <w:jc w:val="right"/>
        <w:rPr>
          <w:rFonts w:ascii="Times New Roman" w:hAnsi="Times New Roman" w:cs="Times New Roman"/>
          <w:sz w:val="24"/>
          <w:szCs w:val="24"/>
        </w:rPr>
      </w:pPr>
      <w:r w:rsidRPr="0082634F"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AB36FF">
        <w:rPr>
          <w:rFonts w:ascii="Times New Roman" w:hAnsi="Times New Roman" w:cs="Times New Roman"/>
          <w:sz w:val="24"/>
          <w:szCs w:val="24"/>
        </w:rPr>
        <w:t>22 maja</w:t>
      </w:r>
      <w:r w:rsidR="0082634F" w:rsidRPr="0082634F">
        <w:rPr>
          <w:rFonts w:ascii="Times New Roman" w:hAnsi="Times New Roman" w:cs="Times New Roman"/>
          <w:sz w:val="24"/>
          <w:szCs w:val="24"/>
        </w:rPr>
        <w:t xml:space="preserve"> 2024</w:t>
      </w:r>
      <w:r w:rsidR="00662543" w:rsidRPr="0082634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0C0D11" w14:textId="77777777" w:rsidR="006D7D7D" w:rsidRDefault="006D7D7D" w:rsidP="006D7D7D">
      <w:pPr>
        <w:rPr>
          <w:rFonts w:ascii="Times New Roman" w:hAnsi="Times New Roman" w:cs="Times New Roman"/>
          <w:sz w:val="24"/>
          <w:szCs w:val="24"/>
        </w:rPr>
      </w:pPr>
    </w:p>
    <w:p w14:paraId="535E2888" w14:textId="77777777" w:rsidR="006D7D7D" w:rsidRDefault="006D7D7D" w:rsidP="006D7D7D">
      <w:pPr>
        <w:rPr>
          <w:rFonts w:ascii="Times New Roman" w:hAnsi="Times New Roman" w:cs="Times New Roman"/>
          <w:sz w:val="24"/>
          <w:szCs w:val="24"/>
        </w:rPr>
      </w:pPr>
    </w:p>
    <w:p w14:paraId="5E45BDD9" w14:textId="77777777" w:rsidR="006D7D7D" w:rsidRPr="007B2697" w:rsidRDefault="006D7D7D" w:rsidP="006D7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697">
        <w:rPr>
          <w:rFonts w:ascii="Times New Roman" w:hAnsi="Times New Roman" w:cs="Times New Roman"/>
          <w:b/>
          <w:sz w:val="24"/>
          <w:szCs w:val="24"/>
        </w:rPr>
        <w:t>Informacja o złożonych interpelacjach i odpowiedziach na interpelacje</w:t>
      </w:r>
    </w:p>
    <w:p w14:paraId="349122DF" w14:textId="77777777" w:rsidR="006D7D7D" w:rsidRDefault="006D7D7D" w:rsidP="006D7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B53C" w14:textId="4CF51924" w:rsidR="006D7D7D" w:rsidRDefault="006D7D7D" w:rsidP="006D7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ostatniej sesji tj. od  </w:t>
      </w:r>
      <w:r w:rsidR="00AB36FF">
        <w:rPr>
          <w:rFonts w:ascii="Times New Roman" w:hAnsi="Times New Roman" w:cs="Times New Roman"/>
          <w:sz w:val="24"/>
          <w:szCs w:val="24"/>
        </w:rPr>
        <w:t xml:space="preserve">07 maja </w:t>
      </w:r>
      <w:r w:rsidR="00662543">
        <w:rPr>
          <w:rFonts w:ascii="Times New Roman" w:hAnsi="Times New Roman" w:cs="Times New Roman"/>
          <w:sz w:val="24"/>
          <w:szCs w:val="24"/>
        </w:rPr>
        <w:t>202</w:t>
      </w:r>
      <w:r w:rsidR="0028541E">
        <w:rPr>
          <w:rFonts w:ascii="Times New Roman" w:hAnsi="Times New Roman" w:cs="Times New Roman"/>
          <w:sz w:val="24"/>
          <w:szCs w:val="24"/>
        </w:rPr>
        <w:t>4</w:t>
      </w:r>
      <w:r w:rsidR="0066254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złożono następujące interpelacje :</w:t>
      </w:r>
    </w:p>
    <w:p w14:paraId="3AFA7B90" w14:textId="362CBB53" w:rsidR="006D7D7D" w:rsidRDefault="006D7D7D" w:rsidP="006D7D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AB36F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B36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3689E">
        <w:rPr>
          <w:rFonts w:ascii="Times New Roman" w:hAnsi="Times New Roman" w:cs="Times New Roman"/>
          <w:sz w:val="24"/>
          <w:szCs w:val="24"/>
        </w:rPr>
        <w:t>2</w:t>
      </w:r>
      <w:r w:rsidR="002854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– radn</w:t>
      </w:r>
      <w:r w:rsidR="006625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6FF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AB36FF">
        <w:rPr>
          <w:rFonts w:ascii="Times New Roman" w:hAnsi="Times New Roman" w:cs="Times New Roman"/>
          <w:sz w:val="24"/>
          <w:szCs w:val="24"/>
        </w:rPr>
        <w:t>Krysmann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interpelacja w sprawie </w:t>
      </w:r>
      <w:r w:rsidR="00AB36FF">
        <w:rPr>
          <w:rFonts w:ascii="Times New Roman" w:hAnsi="Times New Roman" w:cs="Times New Roman"/>
          <w:sz w:val="24"/>
          <w:szCs w:val="24"/>
        </w:rPr>
        <w:t>klas trzecich Szkoły Podstawowej w Rakoniewicach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2911" w14:textId="26F481D6" w:rsidR="006D7D7D" w:rsidRPr="00260F7D" w:rsidRDefault="006D7D7D" w:rsidP="00260F7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0F7D">
        <w:rPr>
          <w:rFonts w:ascii="Times New Roman" w:hAnsi="Times New Roman" w:cs="Times New Roman"/>
          <w:sz w:val="24"/>
          <w:szCs w:val="24"/>
        </w:rPr>
        <w:t>- Burmistrz</w:t>
      </w:r>
      <w:r w:rsidR="00260F7D">
        <w:rPr>
          <w:rFonts w:ascii="Times New Roman" w:hAnsi="Times New Roman" w:cs="Times New Roman"/>
          <w:sz w:val="24"/>
          <w:szCs w:val="24"/>
        </w:rPr>
        <w:t xml:space="preserve">, zgodnie z art. 24 ust. 6 ustawy o samorządzie gminnym, ma 14 dni, od dnia otrzymania interpelacji, na udzielenie </w:t>
      </w:r>
      <w:r w:rsidR="00260F7D">
        <w:rPr>
          <w:rFonts w:ascii="Times New Roman" w:hAnsi="Times New Roman" w:cs="Times New Roman"/>
          <w:sz w:val="24"/>
          <w:szCs w:val="24"/>
        </w:rPr>
        <w:t>na</w:t>
      </w:r>
      <w:r w:rsidR="00260F7D">
        <w:rPr>
          <w:rFonts w:ascii="Times New Roman" w:hAnsi="Times New Roman" w:cs="Times New Roman"/>
          <w:sz w:val="24"/>
          <w:szCs w:val="24"/>
        </w:rPr>
        <w:t xml:space="preserve"> nią pisemnej odpowiedzi.</w:t>
      </w:r>
      <w:r w:rsidRPr="00260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F9035" w14:textId="77777777" w:rsidR="006D7D7D" w:rsidRPr="00F064C7" w:rsidRDefault="006D7D7D" w:rsidP="006D7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CAA3D" w14:textId="74EA7AD9" w:rsidR="00DC1C38" w:rsidRPr="009F2CB4" w:rsidRDefault="00DC1C38" w:rsidP="00DC1C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F2CB4">
        <w:rPr>
          <w:rFonts w:ascii="Times New Roman" w:hAnsi="Times New Roman"/>
          <w:sz w:val="24"/>
          <w:szCs w:val="24"/>
        </w:rPr>
        <w:t xml:space="preserve">ełna treść </w:t>
      </w:r>
      <w:r w:rsidR="00AB36FF">
        <w:rPr>
          <w:rFonts w:ascii="Times New Roman" w:hAnsi="Times New Roman"/>
          <w:sz w:val="24"/>
          <w:szCs w:val="24"/>
        </w:rPr>
        <w:t xml:space="preserve">interpelacji </w:t>
      </w:r>
      <w:r w:rsidR="00260F7D" w:rsidRPr="009F2CB4">
        <w:rPr>
          <w:rFonts w:ascii="Times New Roman" w:hAnsi="Times New Roman"/>
          <w:sz w:val="24"/>
          <w:szCs w:val="24"/>
        </w:rPr>
        <w:t xml:space="preserve">znajduje się na stronie internetowej </w:t>
      </w:r>
      <w:r w:rsidR="00260F7D">
        <w:rPr>
          <w:rFonts w:ascii="Times New Roman" w:hAnsi="Times New Roman"/>
          <w:sz w:val="24"/>
          <w:szCs w:val="24"/>
        </w:rPr>
        <w:t>U</w:t>
      </w:r>
      <w:r w:rsidR="00260F7D" w:rsidRPr="009F2CB4">
        <w:rPr>
          <w:rFonts w:ascii="Times New Roman" w:hAnsi="Times New Roman"/>
          <w:sz w:val="24"/>
          <w:szCs w:val="24"/>
        </w:rPr>
        <w:t>rzędu Gminy, w Biuletynie Informacji Publicznej</w:t>
      </w:r>
      <w:r w:rsidR="00260F7D">
        <w:rPr>
          <w:rFonts w:ascii="Times New Roman" w:hAnsi="Times New Roman"/>
          <w:sz w:val="24"/>
          <w:szCs w:val="24"/>
        </w:rPr>
        <w:t>, w zakładce „Interpelacje”</w:t>
      </w:r>
      <w:r w:rsidR="00260F7D">
        <w:rPr>
          <w:rFonts w:ascii="Times New Roman" w:hAnsi="Times New Roman"/>
          <w:sz w:val="24"/>
          <w:szCs w:val="24"/>
        </w:rPr>
        <w:t>, również tam zostanie zamieszczona odpowiedź na interpelację.</w:t>
      </w:r>
    </w:p>
    <w:p w14:paraId="2F8C243C" w14:textId="77777777" w:rsidR="007B2697" w:rsidRDefault="007B2697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6E99D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D0161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05EB" w14:textId="77777777" w:rsidR="002E5CAB" w:rsidRDefault="002E5CAB" w:rsidP="00A95082">
      <w:pPr>
        <w:spacing w:after="0" w:line="240" w:lineRule="auto"/>
      </w:pPr>
      <w:r>
        <w:separator/>
      </w:r>
    </w:p>
  </w:endnote>
  <w:endnote w:type="continuationSeparator" w:id="0">
    <w:p w14:paraId="271ED6B1" w14:textId="77777777" w:rsidR="002E5CAB" w:rsidRDefault="002E5CAB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83C4" w14:textId="77777777" w:rsidR="002E5CAB" w:rsidRDefault="002E5CAB" w:rsidP="00A95082">
      <w:pPr>
        <w:spacing w:after="0" w:line="240" w:lineRule="auto"/>
      </w:pPr>
      <w:r>
        <w:separator/>
      </w:r>
    </w:p>
  </w:footnote>
  <w:footnote w:type="continuationSeparator" w:id="0">
    <w:p w14:paraId="69BA1D81" w14:textId="77777777" w:rsidR="002E5CAB" w:rsidRDefault="002E5CAB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0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260F7D"/>
    <w:rsid w:val="0028541E"/>
    <w:rsid w:val="002E5CAB"/>
    <w:rsid w:val="003F0274"/>
    <w:rsid w:val="003F4E2E"/>
    <w:rsid w:val="004B08EA"/>
    <w:rsid w:val="005371A1"/>
    <w:rsid w:val="006533AF"/>
    <w:rsid w:val="00662543"/>
    <w:rsid w:val="006B700D"/>
    <w:rsid w:val="006D6CD6"/>
    <w:rsid w:val="006D7D7D"/>
    <w:rsid w:val="00725B95"/>
    <w:rsid w:val="007B2697"/>
    <w:rsid w:val="0082634F"/>
    <w:rsid w:val="008507A4"/>
    <w:rsid w:val="008E18F4"/>
    <w:rsid w:val="009E1EC5"/>
    <w:rsid w:val="009F2ACC"/>
    <w:rsid w:val="00A04260"/>
    <w:rsid w:val="00A21350"/>
    <w:rsid w:val="00A60F72"/>
    <w:rsid w:val="00A841CB"/>
    <w:rsid w:val="00A8616B"/>
    <w:rsid w:val="00A95082"/>
    <w:rsid w:val="00A962B0"/>
    <w:rsid w:val="00AB36FF"/>
    <w:rsid w:val="00AB3E3E"/>
    <w:rsid w:val="00B32189"/>
    <w:rsid w:val="00C3689E"/>
    <w:rsid w:val="00C6330B"/>
    <w:rsid w:val="00CE6043"/>
    <w:rsid w:val="00D55D44"/>
    <w:rsid w:val="00DC1C38"/>
    <w:rsid w:val="00E220F0"/>
    <w:rsid w:val="00E5091E"/>
    <w:rsid w:val="00F56359"/>
    <w:rsid w:val="00F660A5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23</cp:revision>
  <cp:lastPrinted>2024-05-21T09:33:00Z</cp:lastPrinted>
  <dcterms:created xsi:type="dcterms:W3CDTF">2020-09-16T05:12:00Z</dcterms:created>
  <dcterms:modified xsi:type="dcterms:W3CDTF">2024-05-21T09:33:00Z</dcterms:modified>
</cp:coreProperties>
</file>